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05B" w:rsidRDefault="0094305B" w:rsidP="0094305B">
      <w:pPr>
        <w:spacing w:after="151" w:line="288" w:lineRule="auto"/>
      </w:pPr>
      <w:r>
        <w:rPr>
          <w:rFonts w:ascii="Times New Roman" w:eastAsia="Times New Roman" w:hAnsi="Times New Roman" w:cs="Times New Roman"/>
          <w:sz w:val="20"/>
        </w:rPr>
        <w:t xml:space="preserve">Załącznik do Zarządzenia nr 192/2025/2026 z dnia 16 kwietnia 2026r. Dyrektora Zespołu </w:t>
      </w:r>
      <w:proofErr w:type="spellStart"/>
      <w:r>
        <w:rPr>
          <w:rFonts w:ascii="Times New Roman" w:eastAsia="Times New Roman" w:hAnsi="Times New Roman" w:cs="Times New Roman"/>
          <w:sz w:val="20"/>
        </w:rPr>
        <w:t>Szkolno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– Przedszkolnego nr 2 w Wałbrzychu </w:t>
      </w:r>
    </w:p>
    <w:p w:rsidR="0094305B" w:rsidRDefault="0094305B" w:rsidP="0094305B">
      <w:pPr>
        <w:spacing w:after="155"/>
      </w:pPr>
      <w:r>
        <w:t xml:space="preserve"> </w:t>
      </w:r>
    </w:p>
    <w:p w:rsidR="0094305B" w:rsidRDefault="0094305B" w:rsidP="0094305B">
      <w:pPr>
        <w:spacing w:after="154"/>
      </w:pPr>
      <w:r>
        <w:rPr>
          <w:rFonts w:ascii="Times New Roman" w:eastAsia="Times New Roman" w:hAnsi="Times New Roman" w:cs="Times New Roman"/>
          <w:sz w:val="24"/>
        </w:rPr>
        <w:t xml:space="preserve">Harmonogram organizacji klasyfikacji rocznej i końcowej uczniów klas I-VIII Publicznej Szkoły Podstawowej nr 9 w Zespole </w:t>
      </w:r>
      <w:proofErr w:type="spellStart"/>
      <w:r>
        <w:rPr>
          <w:rFonts w:ascii="Times New Roman" w:eastAsia="Times New Roman" w:hAnsi="Times New Roman" w:cs="Times New Roman"/>
          <w:sz w:val="24"/>
        </w:rPr>
        <w:t>Szkolno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– Przedszkolnym nr 2 w Wałbrzychu  w roku szkolnym 2025/2026. </w:t>
      </w:r>
    </w:p>
    <w:p w:rsidR="0094305B" w:rsidRDefault="0094305B" w:rsidP="0094305B">
      <w:pPr>
        <w:numPr>
          <w:ilvl w:val="0"/>
          <w:numId w:val="1"/>
        </w:numPr>
        <w:spacing w:after="3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Informacja w dzienniku elektronicznym dla uczniów i rodziców o przewidywanej ocenie rocznej i końcowej z zajęć edukacyjnych i ocenie zachowania:  najpóźniej w dniu 16.05.2026r., dokonują nauczyciele i wychowawcy, w tym: w przypadku przewidywanych ocen niedostatecznych z zajęć edukacyjnych, nagannych zachowania lub braku klasyfikacji, poprzez dziennik elektroniczny  i pisemnie - </w:t>
      </w:r>
      <w:r>
        <w:rPr>
          <w:rFonts w:ascii="Times New Roman" w:eastAsia="Times New Roman" w:hAnsi="Times New Roman" w:cs="Times New Roman"/>
          <w:sz w:val="24"/>
          <w:u w:val="single"/>
        </w:rPr>
        <w:t>najpóźniej</w:t>
      </w:r>
      <w:r>
        <w:rPr>
          <w:rFonts w:ascii="Times New Roman" w:eastAsia="Times New Roman" w:hAnsi="Times New Roman" w:cs="Times New Roman"/>
          <w:sz w:val="24"/>
        </w:rPr>
        <w:t xml:space="preserve"> do dnia 12.05.2026 r.</w:t>
      </w:r>
    </w:p>
    <w:p w:rsidR="0094305B" w:rsidRDefault="0094305B" w:rsidP="0094305B">
      <w:pPr>
        <w:spacing w:after="0"/>
        <w:ind w:left="715" w:hanging="10"/>
        <w:jc w:val="both"/>
        <w:rPr>
          <w:rFonts w:ascii="Times New Roman" w:eastAsia="Times New Roman" w:hAnsi="Times New Roman" w:cs="Times New Roman"/>
          <w:sz w:val="24"/>
        </w:rPr>
      </w:pPr>
    </w:p>
    <w:p w:rsidR="0094305B" w:rsidRDefault="0094305B" w:rsidP="0094305B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1.   Zebrania wychowawców i nauczycieli z rodzicami przed rocznym i końcowym </w:t>
      </w:r>
    </w:p>
    <w:p w:rsidR="0094305B" w:rsidRDefault="0094305B" w:rsidP="0094305B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klasyfikacyjnym zebraniem członków Rady Pedagogicznej ( wymagana obecność </w:t>
      </w:r>
    </w:p>
    <w:p w:rsidR="0094305B" w:rsidRDefault="0094305B" w:rsidP="0094305B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wszystkich nauczycieli w szkole podczas zebrań) – 13.05.2026r.   </w:t>
      </w:r>
    </w:p>
    <w:p w:rsidR="0094305B" w:rsidRDefault="0094305B" w:rsidP="0094305B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Wychowawcy na zebraniu informują rodziców, że w dzienniku elektronicznym  </w:t>
      </w:r>
    </w:p>
    <w:p w:rsidR="0094305B" w:rsidRDefault="0094305B" w:rsidP="0094305B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najpóźniej w dniu 16.05.2026r. zostaną wpisane oceny przewidywane i dniu do </w:t>
      </w:r>
    </w:p>
    <w:p w:rsidR="0094305B" w:rsidRDefault="0094305B" w:rsidP="0094305B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którego uczeń może podwyższyć ocenę.       </w:t>
      </w:r>
    </w:p>
    <w:p w:rsidR="0094305B" w:rsidRDefault="0094305B" w:rsidP="0094305B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W przypadku uczniów klas I-III udzielą rodzicom informacji o przewidywanej ocenie </w:t>
      </w:r>
    </w:p>
    <w:p w:rsidR="0094305B" w:rsidRDefault="0094305B" w:rsidP="0094305B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opisowej, uzyskując od rodziców potwierdzenie o zapoznaniu.</w:t>
      </w:r>
    </w:p>
    <w:p w:rsidR="0094305B" w:rsidRDefault="0094305B" w:rsidP="0094305B">
      <w:pPr>
        <w:spacing w:after="19"/>
        <w:ind w:left="108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4305B" w:rsidRDefault="0094305B" w:rsidP="0094305B">
      <w:pPr>
        <w:numPr>
          <w:ilvl w:val="0"/>
          <w:numId w:val="2"/>
        </w:numPr>
        <w:spacing w:after="36"/>
        <w:contextualSpacing/>
        <w:jc w:val="both"/>
        <w:rPr>
          <w:rFonts w:ascii="Calibri" w:eastAsia="Calibri" w:hAnsi="Calibri" w:cs="Calibri"/>
          <w:lang w:eastAsia="pl-PL"/>
        </w:rPr>
      </w:pPr>
      <w:r>
        <w:rPr>
          <w:rFonts w:ascii="Times New Roman" w:eastAsia="Times New Roman" w:hAnsi="Times New Roman" w:cs="Times New Roman"/>
          <w:sz w:val="24"/>
          <w:lang w:eastAsia="pl-PL"/>
        </w:rPr>
        <w:t>Uczeń może do dnia 15.06.2026r. przystąpić do podwyższenia każdej, przewidywanej oceny z zajęć edukacyjnych i zachowania. Czas, sposób i formę ustala z nauczycielem danych zajęć lub wychowawcą.</w:t>
      </w:r>
    </w:p>
    <w:p w:rsidR="0094305B" w:rsidRDefault="0094305B" w:rsidP="0094305B">
      <w:pPr>
        <w:spacing w:after="38"/>
        <w:ind w:left="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4305B" w:rsidRDefault="0094305B" w:rsidP="0094305B">
      <w:pPr>
        <w:numPr>
          <w:ilvl w:val="0"/>
          <w:numId w:val="2"/>
        </w:numPr>
        <w:spacing w:after="3"/>
        <w:jc w:val="both"/>
      </w:pPr>
      <w:r>
        <w:rPr>
          <w:rFonts w:ascii="Times New Roman" w:eastAsia="Times New Roman" w:hAnsi="Times New Roman" w:cs="Times New Roman"/>
          <w:sz w:val="24"/>
        </w:rPr>
        <w:t>Ostateczne ustalenie ocen rocznych i końcowych: z zajęć edukacyjnych i zachowania przez nauczycieli i wychowawców – 16.06.2026 r. Informację rodzicom i uczniom, przekazują  poprzez dziennik elektroniczny nauczyciele danych zajęć  i wychowawcy.</w:t>
      </w:r>
    </w:p>
    <w:p w:rsidR="0094305B" w:rsidRDefault="0094305B" w:rsidP="0094305B">
      <w:pPr>
        <w:spacing w:after="3"/>
        <w:jc w:val="both"/>
      </w:pPr>
    </w:p>
    <w:p w:rsidR="0094305B" w:rsidRDefault="0094305B" w:rsidP="0094305B">
      <w:pPr>
        <w:numPr>
          <w:ilvl w:val="0"/>
          <w:numId w:val="2"/>
        </w:numPr>
        <w:spacing w:after="3"/>
        <w:contextualSpacing/>
        <w:jc w:val="both"/>
        <w:rPr>
          <w:rFonts w:ascii="Calibri" w:eastAsia="Calibri" w:hAnsi="Calibri" w:cs="Calibri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Zebranie klasyfikacyjne członków Rady Pedagogicznej 17.06.2026 r. (środa– godz. 15.15.).</w:t>
      </w:r>
    </w:p>
    <w:p w:rsidR="004B45C6" w:rsidRDefault="004B45C6">
      <w:bookmarkStart w:id="0" w:name="_GoBack"/>
      <w:bookmarkEnd w:id="0"/>
    </w:p>
    <w:sectPr w:rsidR="004B45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22A6E"/>
    <w:multiLevelType w:val="hybridMultilevel"/>
    <w:tmpl w:val="DF80C178"/>
    <w:lvl w:ilvl="0" w:tplc="8DCAFCEC">
      <w:numFmt w:val="decimal"/>
      <w:lvlText w:val="%1."/>
      <w:lvlJc w:val="left"/>
      <w:pPr>
        <w:ind w:left="7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D60EEA6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EEE1C6A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5CC9958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D222326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44E193E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910FFDA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6061CEA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458FA74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756E4981"/>
    <w:multiLevelType w:val="hybridMultilevel"/>
    <w:tmpl w:val="55646C8A"/>
    <w:lvl w:ilvl="0" w:tplc="EE54C9C6">
      <w:start w:val="2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>
      <w:start w:val="1"/>
      <w:numFmt w:val="decimal"/>
      <w:lvlText w:val="%4."/>
      <w:lvlJc w:val="left"/>
      <w:pPr>
        <w:ind w:left="3225" w:hanging="360"/>
      </w:pPr>
    </w:lvl>
    <w:lvl w:ilvl="4" w:tplc="04150019">
      <w:start w:val="1"/>
      <w:numFmt w:val="lowerLetter"/>
      <w:lvlText w:val="%5."/>
      <w:lvlJc w:val="left"/>
      <w:pPr>
        <w:ind w:left="3945" w:hanging="360"/>
      </w:pPr>
    </w:lvl>
    <w:lvl w:ilvl="5" w:tplc="0415001B">
      <w:start w:val="1"/>
      <w:numFmt w:val="lowerRoman"/>
      <w:lvlText w:val="%6."/>
      <w:lvlJc w:val="right"/>
      <w:pPr>
        <w:ind w:left="4665" w:hanging="180"/>
      </w:pPr>
    </w:lvl>
    <w:lvl w:ilvl="6" w:tplc="0415000F">
      <w:start w:val="1"/>
      <w:numFmt w:val="decimal"/>
      <w:lvlText w:val="%7."/>
      <w:lvlJc w:val="left"/>
      <w:pPr>
        <w:ind w:left="5385" w:hanging="360"/>
      </w:pPr>
    </w:lvl>
    <w:lvl w:ilvl="7" w:tplc="04150019">
      <w:start w:val="1"/>
      <w:numFmt w:val="lowerLetter"/>
      <w:lvlText w:val="%8."/>
      <w:lvlJc w:val="left"/>
      <w:pPr>
        <w:ind w:left="6105" w:hanging="360"/>
      </w:pPr>
    </w:lvl>
    <w:lvl w:ilvl="8" w:tplc="0415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05B"/>
    <w:rsid w:val="004B45C6"/>
    <w:rsid w:val="0094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2A1D8C-03A4-4FEF-981A-24385089E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305B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68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2026-04-16T10:55:00Z</dcterms:created>
  <dcterms:modified xsi:type="dcterms:W3CDTF">2026-04-16T10:57:00Z</dcterms:modified>
</cp:coreProperties>
</file>