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43" w:rsidRP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Załącznik do UCHWAŁY nr 7/2025/2026 RADY RODZICÓW ZESPOŁU SZKOLNO – PRZEDSZKOLNEGO NR 2 w WAŁBRZYCHU z dnia 24 września 2025r. </w:t>
      </w:r>
    </w:p>
    <w:p w:rsidR="001A6143" w:rsidRDefault="001A6143">
      <w:pPr>
        <w:pStyle w:val="Normalny2"/>
        <w:spacing w:line="100" w:lineRule="atLeast"/>
        <w:jc w:val="center"/>
        <w:rPr>
          <w:rFonts w:ascii="Times New Roman" w:hAnsi="Times New Roman"/>
          <w:sz w:val="36"/>
          <w:szCs w:val="36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36"/>
          <w:szCs w:val="36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36"/>
          <w:szCs w:val="36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36"/>
          <w:szCs w:val="36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36"/>
          <w:szCs w:val="36"/>
        </w:rPr>
      </w:pPr>
    </w:p>
    <w:p w:rsidR="00A10E05" w:rsidRDefault="008C63A2">
      <w:pPr>
        <w:pStyle w:val="Normalny2"/>
        <w:spacing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Szkolny Program Wychowawczo-Profilaktyczny </w:t>
      </w:r>
    </w:p>
    <w:p w:rsidR="00A10E05" w:rsidRDefault="008C63A2">
      <w:pPr>
        <w:pStyle w:val="Normalny2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Publiczna Szkoła Podstawowa nr </w:t>
      </w:r>
      <w:r w:rsidR="001A6143">
        <w:rPr>
          <w:rFonts w:ascii="Times New Roman" w:hAnsi="Times New Roman"/>
          <w:sz w:val="24"/>
          <w:szCs w:val="24"/>
        </w:rPr>
        <w:t>9.</w:t>
      </w:r>
    </w:p>
    <w:p w:rsidR="00A10E05" w:rsidRDefault="008C63A2">
      <w:pPr>
        <w:pStyle w:val="Normalny2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Zespole Szkolno – Przedszkolnym nr 2 w Wałbrzychu</w:t>
      </w:r>
    </w:p>
    <w:p w:rsidR="00A10E05" w:rsidRDefault="00A10E05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21743" w:rsidRDefault="00721743">
      <w:pPr>
        <w:pStyle w:val="Normalny2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10E05" w:rsidRDefault="008C63A2">
      <w:pPr>
        <w:pStyle w:val="Normalny2"/>
        <w:spacing w:line="360" w:lineRule="auto"/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Podstawa prawna:</w:t>
      </w:r>
    </w:p>
    <w:p w:rsidR="00A10E05" w:rsidRDefault="008C63A2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Style w:val="Domylnaczcionkaakapitu1"/>
          <w:rFonts w:ascii="Times New Roman" w:hAnsi="Times New Roman"/>
          <w:iCs/>
          <w:sz w:val="24"/>
          <w:szCs w:val="24"/>
        </w:rPr>
        <w:t>Konstytucja Rzeczypospolitej Polskiej z 2 kwietnia 1997 r. (Dz.U. z 1997 r. nr 78, poz. 483 ze zm.).</w:t>
      </w:r>
    </w:p>
    <w:p w:rsidR="00A10E05" w:rsidRDefault="008C63A2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Style w:val="Domylnaczcionkaakapitu1"/>
          <w:rFonts w:ascii="Times New Roman" w:hAnsi="Times New Roman"/>
          <w:iCs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A10E05" w:rsidRDefault="008C63A2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Style w:val="Domylnaczcionkaakapitu1"/>
          <w:rFonts w:ascii="Times New Roman" w:hAnsi="Times New Roman"/>
          <w:iCs/>
          <w:sz w:val="24"/>
          <w:szCs w:val="24"/>
        </w:rPr>
        <w:t>Ustawa z 26 stycznia 1982 r. – Karta Nauczyciela (tekst jedn.: Dz.U. z 2024 r. poz. 986</w:t>
      </w:r>
      <w:r w:rsidR="00721743">
        <w:rPr>
          <w:rStyle w:val="Domylnaczcionkaakapitu1"/>
          <w:rFonts w:ascii="Times New Roman" w:hAnsi="Times New Roman"/>
          <w:iCs/>
          <w:sz w:val="24"/>
          <w:szCs w:val="24"/>
        </w:rPr>
        <w:t>, ze zm.</w:t>
      </w:r>
      <w:r>
        <w:rPr>
          <w:rStyle w:val="Domylnaczcionkaakapitu1"/>
          <w:rFonts w:ascii="Times New Roman" w:hAnsi="Times New Roman"/>
          <w:iCs/>
          <w:sz w:val="24"/>
          <w:szCs w:val="24"/>
        </w:rPr>
        <w:t>).</w:t>
      </w:r>
    </w:p>
    <w:p w:rsidR="00A10E05" w:rsidRDefault="008C63A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</w:pPr>
      <w:r>
        <w:rPr>
          <w:rStyle w:val="Domylnaczcionkaakapitu1"/>
          <w:rFonts w:ascii="Times New Roman" w:hAnsi="Times New Roman"/>
          <w:iCs/>
          <w:sz w:val="24"/>
          <w:szCs w:val="24"/>
        </w:rPr>
        <w:t>Ustawa z 7 września 1991 r. o systemie oświaty (tekst jedn.: Dz.U. z 2024 r. poz. 750).</w:t>
      </w:r>
    </w:p>
    <w:p w:rsidR="00A10E05" w:rsidRDefault="008C63A2">
      <w:pPr>
        <w:pStyle w:val="Akapitzlist"/>
        <w:numPr>
          <w:ilvl w:val="0"/>
          <w:numId w:val="2"/>
        </w:numPr>
        <w:spacing w:after="0" w:line="360" w:lineRule="auto"/>
      </w:pPr>
      <w:r>
        <w:rPr>
          <w:rStyle w:val="Domylnaczcionkaakapitu1"/>
          <w:rFonts w:ascii="Times New Roman" w:hAnsi="Times New Roman"/>
          <w:iCs/>
          <w:sz w:val="24"/>
          <w:szCs w:val="24"/>
        </w:rPr>
        <w:t>Ustawa z 14 grudnia 2016 r. – Prawo oświatowe (tekst jedn.: Dz.U. z 2024 r. poz. 737).</w:t>
      </w:r>
    </w:p>
    <w:p w:rsidR="00A10E05" w:rsidRDefault="008C63A2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/>
          <w:iCs/>
          <w:sz w:val="24"/>
          <w:szCs w:val="24"/>
        </w:rPr>
        <w:t>Ustawa z 26 p</w:t>
      </w:r>
      <w:r>
        <w:rPr>
          <w:rFonts w:ascii="Times New Roman" w:hAnsi="Times New Roman"/>
          <w:iCs/>
          <w:color w:val="000000"/>
          <w:sz w:val="24"/>
          <w:szCs w:val="24"/>
        </w:rPr>
        <w:t>aździernika 1982r. o wychowaniu w trzeźwości i przeciwdziałaniu alkoholizmowi (tekst jedn. Dz.U. z 2021 r. poz. 1119).</w:t>
      </w:r>
    </w:p>
    <w:p w:rsidR="00A10E05" w:rsidRDefault="008C63A2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Style w:val="Domylnaczcionkaakapitu1"/>
          <w:rFonts w:ascii="Times New Roman" w:hAnsi="Times New Roman"/>
          <w:iCs/>
          <w:color w:val="000000"/>
          <w:sz w:val="24"/>
          <w:szCs w:val="24"/>
        </w:rPr>
        <w:t>Ustawa z 29 lipca 2005r. o przeciwdziałaniu narkomanii (Dz.U. z 2023 r. poz. 172).</w:t>
      </w:r>
    </w:p>
    <w:p w:rsidR="00A10E05" w:rsidRDefault="008C63A2">
      <w:pPr>
        <w:pStyle w:val="Akapitzlist"/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Ustawa z 9 listopada 1995r. o ochronie zdrowia przed następstwami używania tytoniu i wyrobów tytoniowych (tekst jedn.: Dz.U. z 2018 r. poz. 1446 ze zm.).</w:t>
      </w:r>
    </w:p>
    <w:p w:rsidR="00A10E05" w:rsidRDefault="008C63A2">
      <w:pPr>
        <w:pStyle w:val="Akapitzlist"/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Ustawa z dnia 19 sierpnia 1994 r. o ochronie zdrowia psychicznego (Dz. U. z 2024 r. poz. 917).</w:t>
      </w:r>
    </w:p>
    <w:p w:rsidR="00A10E05" w:rsidRDefault="008C63A2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Style w:val="Domylnaczcionkaakapitu1"/>
          <w:rFonts w:ascii="Times New Roman" w:hAnsi="Times New Roman"/>
          <w:iCs/>
          <w:color w:val="000000"/>
          <w:sz w:val="24"/>
          <w:szCs w:val="24"/>
        </w:rPr>
        <w:t>Rozporządzenie Ministra Edukacji Narodowej z 25 sierpień 2020 r. w sprawie zakresu i form prowadzenia w szkołach i placówkach systemu oświaty działalności wychowawczej, edukacyjnej, informacyjnej i profilaktycznej w celu przeciwdziałania narkomanii (Dz.U. z 2020 r. poz. 1449).</w:t>
      </w:r>
    </w:p>
    <w:p w:rsidR="00A10E05" w:rsidRDefault="008C63A2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Style w:val="Domylnaczcionkaakapitu1"/>
          <w:rFonts w:ascii="Times New Roman" w:hAnsi="Times New Roman"/>
          <w:iCs/>
          <w:color w:val="000000"/>
          <w:sz w:val="24"/>
          <w:szCs w:val="24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 (tekst. jedn. Dz. U. z 2017 r. poz. 1587).</w:t>
      </w:r>
    </w:p>
    <w:p w:rsidR="00A10E05" w:rsidRPr="00721743" w:rsidRDefault="008C63A2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Domylnaczcionkaakapitu1"/>
        </w:rPr>
      </w:pPr>
      <w:r>
        <w:rPr>
          <w:rStyle w:val="Domylnaczcionkaakapitu1"/>
          <w:rFonts w:ascii="Times New Roman" w:hAnsi="Times New Roman"/>
          <w:iCs/>
          <w:color w:val="000000"/>
          <w:sz w:val="24"/>
          <w:szCs w:val="24"/>
        </w:rPr>
        <w:t>Rozporządzenie Ministra Edukacji Narodowej z dnia 9 sierpnia 2017 r. w sprawie zasad organizacji i udzielania pomocy psychologiczno-pedagogicznej w publicznych przedszkolach, szkołach i placówkach (Dz. U. z 2020 r. poz. 1280 oraz z 2022 r. poz. 1594).</w:t>
      </w:r>
    </w:p>
    <w:p w:rsidR="00721743" w:rsidRDefault="00721743" w:rsidP="00721743">
      <w:pPr>
        <w:spacing w:after="0" w:line="360" w:lineRule="auto"/>
        <w:jc w:val="both"/>
      </w:pPr>
    </w:p>
    <w:p w:rsidR="00721743" w:rsidRDefault="00721743" w:rsidP="00721743">
      <w:pPr>
        <w:spacing w:after="0" w:line="360" w:lineRule="auto"/>
        <w:jc w:val="both"/>
      </w:pPr>
    </w:p>
    <w:p w:rsidR="00721743" w:rsidRDefault="00721743" w:rsidP="00721743">
      <w:pPr>
        <w:spacing w:after="0" w:line="360" w:lineRule="auto"/>
        <w:jc w:val="both"/>
      </w:pPr>
    </w:p>
    <w:p w:rsidR="00721743" w:rsidRDefault="00721743" w:rsidP="00721743">
      <w:pPr>
        <w:spacing w:after="0" w:line="360" w:lineRule="auto"/>
        <w:jc w:val="both"/>
      </w:pPr>
    </w:p>
    <w:p w:rsidR="00A10E05" w:rsidRDefault="008C63A2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Style w:val="Domylnaczcionkaakapitu1"/>
          <w:rFonts w:ascii="Times New Roman" w:hAnsi="Times New Roman"/>
          <w:iCs/>
          <w:color w:val="000000"/>
          <w:sz w:val="24"/>
          <w:szCs w:val="24"/>
        </w:rPr>
        <w:lastRenderedPageBreak/>
        <w:t>Rozporządzenie Ministra Edukacji Narodowej z dnia 14 lutego 2017 r. w sprawie podstawy programowej wychowania przedszkolnego oraz podstawy programowej kształcenia ogólnego dla szkoły podstawowej, w tym dla uczniów z niepełnosprawnością intelektualną w stopniu umiarkowanym lub znacznym, kształcenia ogólnego dla branżowej szkoły I stopnia, kształcenia ogólnego dla szkoły specjalnej przysposabiającej do pracy oraz kształcenia ogólnego dla szkoły policealnej (Dz. U. z 2017 r. poz. 356</w:t>
      </w:r>
      <w:r w:rsidR="00721743">
        <w:rPr>
          <w:rStyle w:val="Domylnaczcionkaakapitu1"/>
          <w:rFonts w:ascii="Times New Roman" w:hAnsi="Times New Roman"/>
          <w:iCs/>
          <w:color w:val="000000"/>
          <w:sz w:val="24"/>
          <w:szCs w:val="24"/>
        </w:rPr>
        <w:t>, ze zm.</w:t>
      </w:r>
      <w:r>
        <w:rPr>
          <w:rStyle w:val="Domylnaczcionkaakapitu1"/>
          <w:rFonts w:ascii="Times New Roman" w:hAnsi="Times New Roman"/>
          <w:iCs/>
          <w:color w:val="000000"/>
          <w:sz w:val="24"/>
          <w:szCs w:val="24"/>
        </w:rPr>
        <w:t>).</w:t>
      </w:r>
    </w:p>
    <w:p w:rsidR="00A10E05" w:rsidRDefault="008C63A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Rozporządzeniem Ministra Edukacji i Nauki z dnia 21 marca 2022 roku </w:t>
      </w:r>
      <w:r>
        <w:rPr>
          <w:rFonts w:ascii="Times New Roman" w:hAnsi="Times New Roman"/>
          <w:color w:val="000000"/>
          <w:sz w:val="24"/>
          <w:szCs w:val="24"/>
        </w:rPr>
        <w:t>w sprawie organizacji kształcenia, wychowania i opieki dzieci i młodzieży będących obywatelami Ukrainy.</w:t>
      </w:r>
    </w:p>
    <w:p w:rsidR="00A10E05" w:rsidRDefault="008C63A2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Rozporządzenie Ministra Edukacji i Nauki z dnia 22 lipca 2022 r. w sprawie wykazu zajęć prowadzonych bezpośrednio z uczniami lub wychowankami albo na ich rzecz przez nauczycieli poradni psychologiczno-pedagogicznych oraz nauczycieli (Dz. U. Z 2022 r. poz. 1610): pedagogów, pedagogów specjalnych, psychologów, logopedów, terapeutów pedagogicznych i doradców zawodowych.</w:t>
      </w:r>
    </w:p>
    <w:p w:rsidR="00A10E05" w:rsidRDefault="008C63A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000000"/>
        </w:rPr>
      </w:pPr>
      <w:bookmarkStart w:id="1" w:name="_Hlk485156468"/>
      <w:r>
        <w:rPr>
          <w:rFonts w:ascii="Times New Roman" w:hAnsi="Times New Roman"/>
          <w:color w:val="000000"/>
          <w:sz w:val="24"/>
          <w:szCs w:val="24"/>
        </w:rPr>
        <w:t>Podstawowe kierunki realizacji polityki oświatowej państwa i gminy na rok szkolny 2025/ 20</w:t>
      </w:r>
      <w:bookmarkEnd w:id="1"/>
      <w:r>
        <w:rPr>
          <w:rFonts w:ascii="Times New Roman" w:hAnsi="Times New Roman"/>
          <w:color w:val="000000"/>
          <w:sz w:val="24"/>
          <w:szCs w:val="24"/>
        </w:rPr>
        <w:t>26.</w:t>
      </w:r>
    </w:p>
    <w:p w:rsidR="00A10E05" w:rsidRDefault="008C63A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Kształtowanie myślenia analitycznego poprzez interdyscyplinarne podejście do nauczania przedmiotów przyrodniczych i ścisłych oraz poprzez rozwijanie umiejętności matematycznych w kształceniu ogólnym.</w:t>
      </w:r>
    </w:p>
    <w:p w:rsidR="00A10E05" w:rsidRDefault="008C63A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Szkoła miejscem edukacji obywatelskiej – kształtowanie postaw patriotycznych, społecznych i obywatelstkich, odpowiedzialności za region i ojczyznę, dbałości o bezpieczeństwo włąsne i innych.</w:t>
      </w:r>
    </w:p>
    <w:p w:rsidR="00A10E05" w:rsidRDefault="008C63A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Promocja zdrowego trybu życia w szkole – kształtowanie postaw i zachowań prozdrowotnych. Wspieranie aktywności fizycznej uczniów.</w:t>
      </w:r>
    </w:p>
    <w:p w:rsidR="00A10E05" w:rsidRDefault="008C63A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Profilaktyka przemocy rówieśniczej. Zdrowie psychiczne dzieci i młodzieży, wsparcie w kryzysach psychicznych.</w:t>
      </w:r>
    </w:p>
    <w:p w:rsidR="00A10E05" w:rsidRDefault="008C63A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Promowanie higieny cyfrowej i bezpiecznego poruszania się w sieci. Rozwijanie umiejętności krytycznej analizy informacji dostępnych w Internecie. Poprawne metodyczne wykorzystywanie przez nauczycieli nowoczesnych technologii, w szczególności opartych na sztucznej inteligencji oraz korzystanie z zasobów Zintegrowanej Platformy Edukacyjnej.</w:t>
      </w:r>
    </w:p>
    <w:p w:rsidR="00A10E05" w:rsidRDefault="008C63A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Promocja kształcenia zawodowego w szkołach podstawowych oraz środowisku pracodawców. Wzmocnienie roli doradztwa zadowowego.</w:t>
      </w:r>
    </w:p>
    <w:p w:rsidR="00A10E05" w:rsidRDefault="008C63A2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Wspieranie aktywności poznawczej i poczucia sprawczości ucznia poprzez promowanie oceniania kształtującego i metod aktywizujących w dydaktyce.</w:t>
      </w:r>
    </w:p>
    <w:p w:rsidR="00A10E05" w:rsidRDefault="008C63A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</w:pPr>
      <w:r>
        <w:rPr>
          <w:rStyle w:val="Domylnaczcionkaakapitu1"/>
          <w:rFonts w:ascii="Times New Roman" w:hAnsi="Times New Roman"/>
          <w:iCs/>
          <w:color w:val="000000"/>
          <w:sz w:val="24"/>
          <w:szCs w:val="24"/>
        </w:rPr>
        <w:t>Statut Zespołu Szkolno-Przedszkolnego nr 2 w Wałbrzychu.</w:t>
      </w:r>
    </w:p>
    <w:p w:rsidR="00A10E05" w:rsidRDefault="00A10E05">
      <w:pPr>
        <w:pStyle w:val="Normalny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0E05" w:rsidRDefault="008C63A2">
      <w:pPr>
        <w:pStyle w:val="Normalny2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Wstęp</w:t>
      </w:r>
    </w:p>
    <w:p w:rsidR="00A10E05" w:rsidRDefault="008C63A2">
      <w:pPr>
        <w:pStyle w:val="Normalny2"/>
        <w:spacing w:after="0" w:line="360" w:lineRule="auto"/>
        <w:jc w:val="both"/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ab/>
        <w:t>Szkolny Program Wychowawczo-Prof</w:t>
      </w:r>
      <w:r w:rsidR="00DC5F18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ilaktyczny realizowany w Publicznej Szkole Podstawowej nr 9.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w Wałbrzychu opiera się na wartościach, które przyjęła Rada Pedagogiczna, Rada Rodziców oraz Samorząd Uczniowski. Treści zawarte w Szkolnym Programie Wychowaw</w:t>
      </w:r>
      <w:r w:rsidR="00DC5F18">
        <w:rPr>
          <w:rStyle w:val="Domylnaczcionkaakapitu1"/>
          <w:rFonts w:ascii="Times New Roman" w:hAnsi="Times New Roman"/>
          <w:color w:val="000000"/>
          <w:sz w:val="24"/>
          <w:szCs w:val="24"/>
        </w:rPr>
        <w:t>czo-Profilaktycznym są zgodne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ze Statutem Szkoły oraz systemem oceniania wewnątrzszkolnego</w:t>
      </w:r>
      <w:r>
        <w:rPr>
          <w:rStyle w:val="Domylnaczcionkaakapitu1"/>
          <w:rFonts w:ascii="Times New Roman" w:hAnsi="Times New Roman"/>
          <w:i/>
          <w:color w:val="000000"/>
          <w:sz w:val="24"/>
          <w:szCs w:val="24"/>
        </w:rPr>
        <w:t xml:space="preserve">.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Współpraca całej społeczności szkolnej jest istotą działań wychowawczych i profilaktycznych. Opiera się na złożeniu, że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  <w:lang w:bidi="en-US"/>
        </w:rPr>
        <w:t>wychowanie jest zadaniem realizowanym w rodzinie i w szkole, która w swojej działalności opiera się na woli rodziców         i priorytetach edukacyjnych państwa. Oprócz funkcji dydaktycznej r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olą szkoły jest dbałość               o wszechstronny rozwój każdego z uczniów oraz wspomaganie wychowawczej funkcji rodziny. </w:t>
      </w: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Szkolny Program Wychowawczo-Profilaktyczny został oparty na misji i wizji szkoły. Program opisuje treści i działania skierowane do uczniów, nauczycieli i rodziców związane                                  z realizacją misji wychowawczej szkoły oraz zadań w zakresie wychowania i opieki. Szkoła oraz poszczególni nauczyciele są zobowiązani do podejmowania działań mających na celu zindywidualizowane wspomaganie rozwoju każdego ucznia dostosowanie do jego potrzeb                                   i możliwości. Treści programu zgodne są ze Statutem Szkoły i szkolnym zestawem programów nauczania oraz uwzględniają wymagania opisane w podstawie programowej.</w:t>
      </w: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Szkolny Program Wychowawczo-Profilaktyczny został opracowany na podstawie diagnozy w zakresie występujących w środowisku szkolnym potrzeb rozwojowych uczniów, w tym czynników chroniących i czynników ryzyka, ze szczególnym uwzględnieniem zagrożeń związanych z używaniem substancji psychoaktywnych oraz innych problemów występujących w środowisku szkolnym, z uwzględnieniem:</w:t>
      </w:r>
    </w:p>
    <w:p w:rsidR="00A10E05" w:rsidRDefault="008C63A2">
      <w:pPr>
        <w:pStyle w:val="Akapitzlist"/>
        <w:numPr>
          <w:ilvl w:val="0"/>
          <w:numId w:val="3"/>
        </w:numPr>
        <w:spacing w:after="0" w:line="36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wyników i wniosków z ewaluacji wewnętrznej,</w:t>
      </w:r>
    </w:p>
    <w:p w:rsidR="00A10E05" w:rsidRDefault="008C63A2">
      <w:pPr>
        <w:pStyle w:val="Akapitzlist"/>
        <w:numPr>
          <w:ilvl w:val="0"/>
          <w:numId w:val="3"/>
        </w:numPr>
        <w:spacing w:after="0" w:line="36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wyników i wniosków z nadzoru pedagogicznego sprawowanego przez dyrektora,</w:t>
      </w:r>
    </w:p>
    <w:p w:rsidR="00A10E05" w:rsidRDefault="008C63A2">
      <w:pPr>
        <w:pStyle w:val="Akapitzlist"/>
        <w:numPr>
          <w:ilvl w:val="0"/>
          <w:numId w:val="3"/>
        </w:numPr>
        <w:spacing w:after="0" w:line="36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ewaluacji wcześniejszego programu wychowawczo-profilaktycznego realizowanego w poprzednich latach,</w:t>
      </w:r>
    </w:p>
    <w:p w:rsidR="00A10E05" w:rsidRDefault="008C63A2">
      <w:pPr>
        <w:pStyle w:val="Akapitzlist"/>
        <w:numPr>
          <w:ilvl w:val="0"/>
          <w:numId w:val="3"/>
        </w:numPr>
        <w:spacing w:after="0" w:line="36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wniosków i analiz pracy zespołów zadaniowych, zespołów przedmiotowych, zespołów wychowawczych,</w:t>
      </w:r>
    </w:p>
    <w:p w:rsidR="00A10E05" w:rsidRDefault="008C63A2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wyników ankiety dotyczącej czynników ryzyka i czynników chroniących przeprowadzonej we wrześniu 2025 roku wśród uczniów (klasy IV – VIII), nauczycieli i rodziców,</w:t>
      </w:r>
    </w:p>
    <w:p w:rsidR="00A10E05" w:rsidRDefault="008C63A2">
      <w:pPr>
        <w:pStyle w:val="Akapitzlist"/>
        <w:numPr>
          <w:ilvl w:val="0"/>
          <w:numId w:val="3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innych dokumentów i spostrzeżeń ważnych dla szkoły (uwagi, spostrzeżenia, wnioski nauczycieli, uczniów, rodziców).</w:t>
      </w: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Podstawowym celem realizacji Szkolnego Programu Wychowawczo-Profilaktycznego jest wspieranie dzieci i młodzieży w rozwoju oraz zapobieganie zachowaniom problemowym, ryzykownym. </w:t>
      </w:r>
    </w:p>
    <w:p w:rsidR="00A10E05" w:rsidRDefault="008C63A2">
      <w:pPr>
        <w:pStyle w:val="Normalny2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Podstawowe zasady realizacji Szkolnego Programu Wychowawczo-Profilaktycznego obejmują:</w:t>
      </w:r>
    </w:p>
    <w:p w:rsidR="00A10E05" w:rsidRDefault="008C63A2">
      <w:pPr>
        <w:pStyle w:val="Akapitzlist"/>
        <w:numPr>
          <w:ilvl w:val="0"/>
          <w:numId w:val="4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powszechną znajomość założeń programu – przez uczniów, rodziców i wszystkich pracowników szkoły,</w:t>
      </w:r>
    </w:p>
    <w:p w:rsidR="00A10E05" w:rsidRDefault="008C63A2">
      <w:pPr>
        <w:pStyle w:val="Akapitzlist"/>
        <w:numPr>
          <w:ilvl w:val="0"/>
          <w:numId w:val="4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zaangażowanie wszystkich podmiotów szkolnej społeczności i współpracę w realizacji zadań określonych w programie,</w:t>
      </w:r>
    </w:p>
    <w:p w:rsidR="00A10E05" w:rsidRDefault="008C63A2">
      <w:pPr>
        <w:pStyle w:val="Akapitzlist"/>
        <w:numPr>
          <w:ilvl w:val="0"/>
          <w:numId w:val="4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A10E05" w:rsidRDefault="008C63A2">
      <w:pPr>
        <w:pStyle w:val="Akapitzlist"/>
        <w:numPr>
          <w:ilvl w:val="0"/>
          <w:numId w:val="4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współdziałanie ze środowiskiem zewnętrznym szkoły,</w:t>
      </w:r>
    </w:p>
    <w:p w:rsidR="00A10E05" w:rsidRDefault="008C63A2">
      <w:pPr>
        <w:pStyle w:val="Akapitzlist"/>
        <w:numPr>
          <w:ilvl w:val="0"/>
          <w:numId w:val="4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współodpowiedzialność za efekty realizacji programu,</w:t>
      </w:r>
    </w:p>
    <w:p w:rsidR="00A10E05" w:rsidRDefault="008C63A2">
      <w:pPr>
        <w:pStyle w:val="Akapitzlist"/>
        <w:numPr>
          <w:ilvl w:val="0"/>
          <w:numId w:val="4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inne (ważne dla szkoły, wynikające z jej potrzeb, specyfiki).</w:t>
      </w:r>
    </w:p>
    <w:p w:rsidR="00A10E05" w:rsidRDefault="00A10E05">
      <w:pPr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MISJA SZKOŁY</w:t>
      </w: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Chcemy być szkołą, która kształcić będzie uczniów na miarę XXI wieku, radzących sobie w zmieniającym się współczesnym świecie oraz stawiających czoła coraz bardziej wymagającej rzeczywistości. Będziemy postępować tak, by w sposób najbardziej efektywny  i wydajny umożliwić młodym ludziom wszechstronny rozwój.  </w:t>
      </w:r>
    </w:p>
    <w:p w:rsidR="00A10E05" w:rsidRDefault="008C63A2">
      <w:pPr>
        <w:pStyle w:val="Normalny2"/>
        <w:spacing w:line="360" w:lineRule="auto"/>
        <w:jc w:val="both"/>
      </w:pPr>
      <w:r>
        <w:rPr>
          <w:rStyle w:val="Domylnaczcionkaakapitu1"/>
          <w:rFonts w:ascii="Times New Roman" w:hAnsi="Times New Roman"/>
          <w:bCs/>
          <w:iCs/>
          <w:color w:val="000000"/>
          <w:sz w:val="24"/>
          <w:szCs w:val="24"/>
        </w:rPr>
        <w:tab/>
        <w:t>Celem naszej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szkoły jest zapewnienie pomocy we wszechstronnym rozwoju uczniów                    w wymiarze intelektualnym, psychicznym i społecznym, zapewnienie pomocy psychologicznej i pedagogicznej uczniom. Chcielibyśmy uczyć wzajemnego szacunku                       i uczciwości, jako podstawy życia w społeczeństwie i w państwie, w duchu przekazu dziedzictwa kulturowego i kształtowania postaw patriotycznych. Naszą m</w:t>
      </w:r>
      <w:r>
        <w:rPr>
          <w:rStyle w:val="Domylnaczcionkaakapitu1"/>
          <w:rFonts w:ascii="Times New Roman" w:hAnsi="Times New Roman"/>
          <w:iCs/>
          <w:color w:val="000000"/>
          <w:sz w:val="24"/>
          <w:szCs w:val="24"/>
        </w:rPr>
        <w:t>isją jest także p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rzeciwdziałanie pojawianiu się zachowań ryzykownych, kształtowanie postawy odpowiedzialności za siebie i innych oraz troska o bezpieczeństwo uczniów, nauczycieli                   i rodziców.</w:t>
      </w: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II. SYLWETKA ABSOLWENTA</w:t>
      </w: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Dążeniem Szkoły jest przygotowanie uczniów do efektywnego funkcjonowania w życiu społecznym oraz podejmowania samodzielnych decyzji w poczuciu odpowiedzialności za własny rozwój. Uczeń kończący szkołę, posiada następujące cechy: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 poczucie własnej godności i wartości,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zdobytą wiedzę i umiejętności potrafi zastosować w praktyce,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jest dobrze przygotowany do zdobywania wiedzy na następnych etapach edukacyjnych,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szanuje wielowiekowe dziedzictwo kulturowe, zna historię i kulturę własnego narodu                                i regionu oraz tradycje szkoły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potrafi odróżnić dobro od zła w oparciu o uniwersalne wartości,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rozumie potrzeby innych i potrafi z nimi współpracować,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jest asertywny, tolerancyjny, otwarty na innych, szczery i wrażliwy,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cechuje się kulturą i odpowiedzialnością,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dba o swoje zdrowie i środowisko naturalne,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przestrzega zasad bezpieczeństwa i higieny życia,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zna zasady ochrony zdrowia psychicznego oraz czynniki chroniące przed zagrożeniami,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rozumie związek między pogorszeniem się stanu zdrowia psychicznego a podejmowaniem zachowań ryzykownych i problemów z tym związanych,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kieruje się w codziennym życiu zasadami etyki i moralności,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szanuje potrzeby innych i jest chętny do niesienia pomocy,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jest przygotowany do życia w społeczeństwie informacyjnym, bezpiecznie korzysta z technik cyfrowych i zasobów dostępnych w sieci,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krytycznie podchodzi do informacji znajdowanych w Internecie; potrafi rozpoznać fałszywe i szkodliwe treści oraz wie jak się przed nimi uchronić,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wykazuje się postawą otwartości i tolerancji wobec osób innych kultur, narodowości i religii,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dba o bezpieczeństwo własne i innych, posiada wiedzę na temat współczesnych zagrożeń społecznych i cywilizacyjnych,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jest samodzielny i odpowiedzialny za siebie i drugiego człowieka,</w:t>
      </w:r>
    </w:p>
    <w:p w:rsidR="00A10E05" w:rsidRDefault="008C63A2">
      <w:pPr>
        <w:pStyle w:val="Normalny2"/>
        <w:numPr>
          <w:ilvl w:val="0"/>
          <w:numId w:val="6"/>
        </w:numPr>
        <w:tabs>
          <w:tab w:val="left" w:pos="1440"/>
        </w:tabs>
        <w:suppressAutoHyphens w:val="0"/>
        <w:spacing w:after="0" w:line="360" w:lineRule="auto"/>
        <w:ind w:left="720" w:hanging="36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jest wiarygodny, odpowiedzialny i uczciwy,</w:t>
      </w:r>
    </w:p>
    <w:p w:rsidR="00A10E05" w:rsidRDefault="00A10E05">
      <w:pPr>
        <w:pStyle w:val="Normalny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A10E05">
      <w:pPr>
        <w:pStyle w:val="Normalny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III. CELE OGÓLNE</w:t>
      </w: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Działalność </w:t>
      </w:r>
      <w:r w:rsidR="00912EDC">
        <w:rPr>
          <w:rFonts w:ascii="Times New Roman" w:hAnsi="Times New Roman"/>
          <w:color w:val="000000"/>
          <w:sz w:val="24"/>
          <w:szCs w:val="24"/>
        </w:rPr>
        <w:t xml:space="preserve">wychowawcza w szkole </w:t>
      </w:r>
      <w:r>
        <w:rPr>
          <w:rFonts w:ascii="Times New Roman" w:hAnsi="Times New Roman"/>
          <w:color w:val="000000"/>
          <w:sz w:val="24"/>
          <w:szCs w:val="24"/>
        </w:rPr>
        <w:t>polega na prowadzeniu działań z zakresu promocji zdrowia oraz</w:t>
      </w:r>
      <w:r w:rsidR="00912EDC">
        <w:rPr>
          <w:rFonts w:ascii="Times New Roman" w:hAnsi="Times New Roman"/>
          <w:color w:val="000000"/>
          <w:sz w:val="24"/>
          <w:szCs w:val="24"/>
        </w:rPr>
        <w:t xml:space="preserve"> wspomaganiu ucznia </w:t>
      </w:r>
      <w:r>
        <w:rPr>
          <w:rFonts w:ascii="Times New Roman" w:hAnsi="Times New Roman"/>
          <w:color w:val="000000"/>
          <w:sz w:val="24"/>
          <w:szCs w:val="24"/>
        </w:rPr>
        <w:t xml:space="preserve"> w jego rozwoju ukierunkowanym na osiągnięcie pełnej dojrzałości w sferze:</w:t>
      </w:r>
    </w:p>
    <w:p w:rsidR="00A10E05" w:rsidRDefault="008C63A2">
      <w:pPr>
        <w:pStyle w:val="Akapitzlist"/>
        <w:numPr>
          <w:ilvl w:val="0"/>
          <w:numId w:val="23"/>
        </w:numPr>
        <w:spacing w:after="0" w:line="360" w:lineRule="auto"/>
        <w:jc w:val="both"/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fizycznej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– ukierunkowanej na zdo</w:t>
      </w:r>
      <w:r w:rsidR="00912EDC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bycie przez ucznia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wiedzy i umiejętności pozwalających na prowadzenie zdrowego stylu życia i podejmowanie zachowań prozdrowotnych, </w:t>
      </w:r>
    </w:p>
    <w:p w:rsidR="00A10E05" w:rsidRDefault="008C63A2">
      <w:pPr>
        <w:pStyle w:val="Akapitzlist"/>
        <w:numPr>
          <w:ilvl w:val="0"/>
          <w:numId w:val="23"/>
        </w:numPr>
        <w:spacing w:after="0" w:line="360" w:lineRule="auto"/>
        <w:jc w:val="both"/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psychicznej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 w:rsidR="00A10E05" w:rsidRDefault="008C63A2">
      <w:pPr>
        <w:pStyle w:val="Akapitzlist"/>
        <w:numPr>
          <w:ilvl w:val="0"/>
          <w:numId w:val="23"/>
        </w:numPr>
        <w:spacing w:after="0" w:line="360" w:lineRule="auto"/>
        <w:jc w:val="both"/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społecznej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kryzysowej,</w:t>
      </w:r>
    </w:p>
    <w:p w:rsidR="00A10E05" w:rsidRDefault="008C63A2">
      <w:pPr>
        <w:pStyle w:val="Akapitzlist"/>
        <w:numPr>
          <w:ilvl w:val="0"/>
          <w:numId w:val="23"/>
        </w:numPr>
        <w:spacing w:line="360" w:lineRule="auto"/>
        <w:jc w:val="both"/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aksjologicznej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społeczeństwu.</w:t>
      </w: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Działalność wychowawcza obejmuje w szczególności:</w:t>
      </w:r>
    </w:p>
    <w:p w:rsidR="00A10E05" w:rsidRDefault="008C63A2">
      <w:pPr>
        <w:pStyle w:val="Akapitzlist"/>
        <w:numPr>
          <w:ilvl w:val="0"/>
          <w:numId w:val="7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A10E05" w:rsidRDefault="008C63A2">
      <w:pPr>
        <w:pStyle w:val="Akapitzlist"/>
        <w:numPr>
          <w:ilvl w:val="0"/>
          <w:numId w:val="7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kształtowanie hierarchii systemu wartości, w którym zdrowie i odpowiedzialność za własny rozwój należą do jednych z najważniejszych wartości w życiu , a decyzje w tym zakresie podejmowane są w poczuciu odpowiedzialności za siebie i innych,</w:t>
      </w:r>
    </w:p>
    <w:p w:rsidR="00A10E05" w:rsidRDefault="008C63A2">
      <w:pPr>
        <w:pStyle w:val="Akapitzlist"/>
        <w:numPr>
          <w:ilvl w:val="0"/>
          <w:numId w:val="7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A10E05" w:rsidRDefault="008C63A2">
      <w:pPr>
        <w:pStyle w:val="Akapitzlist"/>
        <w:numPr>
          <w:ilvl w:val="0"/>
          <w:numId w:val="7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wzmacnianie wśród uczniów i wychowanków więzi ze szkołą oraz społecznością lokalną,</w:t>
      </w:r>
    </w:p>
    <w:p w:rsidR="00A10E05" w:rsidRDefault="008C63A2">
      <w:pPr>
        <w:pStyle w:val="Akapitzlist"/>
        <w:numPr>
          <w:ilvl w:val="0"/>
          <w:numId w:val="7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kształtowanie przyjazneg</w:t>
      </w:r>
      <w:r w:rsidR="00912EDC">
        <w:rPr>
          <w:rFonts w:ascii="Times New Roman" w:hAnsi="Times New Roman"/>
          <w:color w:val="000000"/>
          <w:sz w:val="24"/>
          <w:szCs w:val="24"/>
        </w:rPr>
        <w:t>o klimatu w szkole,</w:t>
      </w:r>
      <w:r>
        <w:rPr>
          <w:rFonts w:ascii="Times New Roman" w:hAnsi="Times New Roman"/>
          <w:color w:val="000000"/>
          <w:sz w:val="24"/>
          <w:szCs w:val="24"/>
        </w:rPr>
        <w:t xml:space="preserve"> budowanie prawidłowych relacji rówieśniczych oraz relacji uc</w:t>
      </w:r>
      <w:r w:rsidR="00912EDC">
        <w:rPr>
          <w:rFonts w:ascii="Times New Roman" w:hAnsi="Times New Roman"/>
          <w:color w:val="000000"/>
          <w:sz w:val="24"/>
          <w:szCs w:val="24"/>
        </w:rPr>
        <w:t xml:space="preserve">zniów i nauczycieli </w:t>
      </w:r>
      <w:r>
        <w:rPr>
          <w:rFonts w:ascii="Times New Roman" w:hAnsi="Times New Roman"/>
          <w:color w:val="000000"/>
          <w:sz w:val="24"/>
          <w:szCs w:val="24"/>
        </w:rPr>
        <w:t xml:space="preserve"> i wychowawców, a także nauczycieli, wychowawców i rodziców lub opiekunów, w tym wzmacnianie więzi z rówieśnikami oraz nauczycielami i wychowawcami,</w:t>
      </w:r>
    </w:p>
    <w:p w:rsidR="00A10E05" w:rsidRDefault="008C63A2">
      <w:pPr>
        <w:pStyle w:val="Akapitzlist"/>
        <w:numPr>
          <w:ilvl w:val="0"/>
          <w:numId w:val="7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A10E05" w:rsidRDefault="008C63A2">
      <w:pPr>
        <w:pStyle w:val="Akapitzlist"/>
        <w:numPr>
          <w:ilvl w:val="0"/>
          <w:numId w:val="7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wzmacnianie kompetencji wychowawczych nauczycieli i wychowawców oraz rodziców lub opiekunów,</w:t>
      </w:r>
    </w:p>
    <w:p w:rsidR="00A10E05" w:rsidRDefault="008C63A2">
      <w:pPr>
        <w:pStyle w:val="Akapitzlist"/>
        <w:numPr>
          <w:ilvl w:val="0"/>
          <w:numId w:val="7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kształtowanie u uczniów postaw prospołecznych, w tym poprzez możliwość udziału w działaniach z zakresu wolontariatu, sprzyjających aktywnemu uczestnictwu uczniów w życiu społecznym,</w:t>
      </w:r>
    </w:p>
    <w:p w:rsidR="00A10E05" w:rsidRDefault="008C63A2">
      <w:pPr>
        <w:pStyle w:val="Akapitzlist"/>
        <w:numPr>
          <w:ilvl w:val="0"/>
          <w:numId w:val="7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przygotowanie uczniów do aktywnego uczestnictwa w kulturze i sztuce narodowej i światowej,</w:t>
      </w:r>
    </w:p>
    <w:p w:rsidR="00A10E05" w:rsidRDefault="008C63A2">
      <w:pPr>
        <w:pStyle w:val="Akapitzlist"/>
        <w:numPr>
          <w:ilvl w:val="0"/>
          <w:numId w:val="7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wspieranie edukacji rówieśniczej i programów rówieśniczych mających na celu modelowanie postaw prozdrowotnych i prospołecznych.</w:t>
      </w:r>
    </w:p>
    <w:p w:rsidR="00A10E05" w:rsidRDefault="00A10E05">
      <w:pPr>
        <w:pStyle w:val="Normalny2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Działalność edukacyjna w szkole polega na stałym poszerzaniu i ugruntowywaniu wiedzy i umie</w:t>
      </w:r>
      <w:r w:rsidR="00912EDC">
        <w:rPr>
          <w:rFonts w:ascii="Times New Roman" w:hAnsi="Times New Roman"/>
          <w:color w:val="000000"/>
          <w:sz w:val="24"/>
          <w:szCs w:val="24"/>
        </w:rPr>
        <w:t>jętności u uczniów i</w:t>
      </w:r>
      <w:r>
        <w:rPr>
          <w:rFonts w:ascii="Times New Roman" w:hAnsi="Times New Roman"/>
          <w:color w:val="000000"/>
          <w:sz w:val="24"/>
          <w:szCs w:val="24"/>
        </w:rPr>
        <w:t xml:space="preserve"> ich rodziców lub opiekunów, nauczycieli i wychowawców z zakresu promocji zdrowia i zdrowego stylu życia.</w:t>
      </w: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Działalność edukacyjna obejmuje w szczególności:</w:t>
      </w:r>
    </w:p>
    <w:p w:rsidR="00A10E05" w:rsidRDefault="008C63A2">
      <w:pPr>
        <w:pStyle w:val="Akapitzlist"/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 także suplementów diet i leków w celach innych niż medyczne oraz postępowania w tego typu przypadkach, rozwijanie i wzmacnianie umiejętności psychologicznych i społecznych uczniów,</w:t>
      </w:r>
    </w:p>
    <w:p w:rsidR="00A10E05" w:rsidRDefault="008C63A2">
      <w:pPr>
        <w:pStyle w:val="Akapitzlist"/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:rsidR="00A10E05" w:rsidRDefault="008C63A2">
      <w:pPr>
        <w:pStyle w:val="Akapitzlist"/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poszerzanie wiedzy uczniów, nauczycieli, rodziców na temat wpływu sytuacji kryzysowej na funkcjonowanie każdego człowieka oraz możliwości uzyskania pomocy w szkole i poza szkołą,</w:t>
      </w:r>
    </w:p>
    <w:p w:rsidR="00A10E05" w:rsidRDefault="008C63A2">
      <w:pPr>
        <w:pStyle w:val="Akapitzlist"/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A10E05" w:rsidRDefault="008C63A2">
      <w:pPr>
        <w:pStyle w:val="Akapitzlist"/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kształtowanie krytycznego myślenia i wspomaganie uczniów i wychowanków w konstruktywnym podejmowaniu decyzji w sytuacjach trudnych, zagrażających prawidłowemu rozwojowi i zdrowemu życiu,</w:t>
      </w:r>
    </w:p>
    <w:p w:rsidR="00A10E05" w:rsidRDefault="008C63A2">
      <w:pPr>
        <w:pStyle w:val="Akapitzlist"/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prowadzenie wewnątrzszkolnego doskonalenia kompetencji nauczycieli                                 i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A10E05" w:rsidRDefault="008C63A2">
      <w:pPr>
        <w:pStyle w:val="Akapitzlist"/>
        <w:numPr>
          <w:ilvl w:val="0"/>
          <w:numId w:val="8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kształtowanie myślenia analitycznego poprzez interdyscyplinarne podejście do nauczania przedmiotów przyrodniczych i ścisłych oraz poprzez pogłębianie umiejętności matematycznych w kształceniu ogólnym. </w:t>
      </w:r>
    </w:p>
    <w:p w:rsidR="00A10E05" w:rsidRDefault="008C63A2">
      <w:pPr>
        <w:pStyle w:val="Akapitzlist"/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rozwojowego.</w:t>
      </w:r>
    </w:p>
    <w:p w:rsidR="00A10E05" w:rsidRDefault="00A10E05">
      <w:pPr>
        <w:pStyle w:val="Normalny2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Działalność informacyjna obejmuje w szczególności:</w:t>
      </w:r>
    </w:p>
    <w:p w:rsidR="00A10E05" w:rsidRDefault="008C63A2">
      <w:pPr>
        <w:pStyle w:val="Akapitzlist"/>
        <w:numPr>
          <w:ilvl w:val="0"/>
          <w:numId w:val="9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dostarczenie aktualnych informacji nauczycielom, wychowawcom i rodzicom lub opiekunom na temat skutecznych sposobów prowadzenia działań wychowawczych i profilaktycznych związanych z przeciwdziałaniem używaniu środków odurzających, substancji psychotropowych, środków zastępczych, nowych substancji psychoaktywnych i innych zagrożeń cywilizacyjnych,</w:t>
      </w:r>
    </w:p>
    <w:p w:rsidR="00A10E05" w:rsidRDefault="008C63A2">
      <w:pPr>
        <w:pStyle w:val="Akapitzlist"/>
        <w:numPr>
          <w:ilvl w:val="0"/>
          <w:numId w:val="9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udostępnienie informacji o ofercie pomocy specjalistycznej dla uczniów i wychowanków, ich rodziców lub opiekunów w przypadku używania środków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odurzających, substancji psychotropowych, środków zastępczych, nowych substancji psychoaktywnych,</w:t>
      </w:r>
    </w:p>
    <w:p w:rsidR="00A10E05" w:rsidRDefault="008C63A2">
      <w:pPr>
        <w:pStyle w:val="Akapitzlist"/>
        <w:numPr>
          <w:ilvl w:val="0"/>
          <w:numId w:val="9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udostępnienie informacji o ofercie pomocy specjalistycznej dla uczniów i wychowanków, ich rodziców lub opiekunów w przypadku obniżonej kondycji psychicznej, depresji, innych problemów psychologicznych i psychiatrycznych,</w:t>
      </w:r>
    </w:p>
    <w:p w:rsidR="00A10E05" w:rsidRDefault="008C63A2">
      <w:pPr>
        <w:pStyle w:val="Akapitzlist"/>
        <w:numPr>
          <w:ilvl w:val="0"/>
          <w:numId w:val="9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przekazanie informacji uczniom i wychowankom, ich rodzicom lub opiekunom oraz nauczycielom i wychowawcom na temat konsekwencji prawnych związanych z naruszeniem przepisów ustawy z 29 lipca 2005 r. o przeciwdziałaniu narkomanii,</w:t>
      </w:r>
    </w:p>
    <w:p w:rsidR="00A10E05" w:rsidRDefault="008C63A2">
      <w:pPr>
        <w:pStyle w:val="Akapitzlist"/>
        <w:numPr>
          <w:ilvl w:val="0"/>
          <w:numId w:val="9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informowanie uczniów i wychowanków oraz ich rodziców lub opiekunów o obowiązujących procedurach postępowania nauczycieli i wychowawców oraz o metod</w:t>
      </w:r>
      <w:r w:rsidR="00912EDC">
        <w:rPr>
          <w:rFonts w:ascii="Times New Roman" w:hAnsi="Times New Roman"/>
          <w:color w:val="000000"/>
          <w:sz w:val="24"/>
          <w:szCs w:val="24"/>
        </w:rPr>
        <w:t xml:space="preserve">ach współpracy szkoły </w:t>
      </w:r>
      <w:r>
        <w:rPr>
          <w:rFonts w:ascii="Times New Roman" w:hAnsi="Times New Roman"/>
          <w:color w:val="000000"/>
          <w:sz w:val="24"/>
          <w:szCs w:val="24"/>
        </w:rPr>
        <w:t>z Policją w s</w:t>
      </w:r>
      <w:r w:rsidR="00912EDC">
        <w:rPr>
          <w:rFonts w:ascii="Times New Roman" w:hAnsi="Times New Roman"/>
          <w:color w:val="000000"/>
          <w:sz w:val="24"/>
          <w:szCs w:val="24"/>
        </w:rPr>
        <w:t>ytuacjach zagrożenia narkomanią i alkoholizmem.</w:t>
      </w:r>
    </w:p>
    <w:p w:rsidR="00A10E05" w:rsidRDefault="00A10E05">
      <w:pPr>
        <w:pStyle w:val="Akapitzlist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Działalność profilaktyczna w szkole polega na realizowaniu działań z zakresu profilaktyki uniwersalnej, selektywnej i wskazującej.</w:t>
      </w: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Działalność profilaktyczna obejmuje:</w:t>
      </w:r>
    </w:p>
    <w:p w:rsidR="00A10E05" w:rsidRDefault="008C63A2">
      <w:pPr>
        <w:pStyle w:val="Normalny2"/>
        <w:numPr>
          <w:ilvl w:val="0"/>
          <w:numId w:val="35"/>
        </w:numPr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Profilaktyka uniwersalna:</w:t>
      </w:r>
    </w:p>
    <w:p w:rsidR="00A10E05" w:rsidRDefault="008C63A2">
      <w:pPr>
        <w:pStyle w:val="Normalny2"/>
        <w:spacing w:line="360" w:lineRule="auto"/>
        <w:ind w:left="72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wspieranie </w:t>
      </w:r>
      <w:r w:rsidR="00912EDC">
        <w:rPr>
          <w:rFonts w:ascii="Times New Roman" w:hAnsi="Times New Roman"/>
          <w:color w:val="000000"/>
          <w:sz w:val="24"/>
          <w:szCs w:val="24"/>
        </w:rPr>
        <w:t xml:space="preserve">wszystkich uczniów </w:t>
      </w:r>
      <w:r>
        <w:rPr>
          <w:rFonts w:ascii="Times New Roman" w:hAnsi="Times New Roman"/>
          <w:color w:val="000000"/>
          <w:sz w:val="24"/>
          <w:szCs w:val="24"/>
        </w:rPr>
        <w:t xml:space="preserve">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A10E05" w:rsidRDefault="008C63A2">
      <w:pPr>
        <w:pStyle w:val="Normalny2"/>
        <w:numPr>
          <w:ilvl w:val="0"/>
          <w:numId w:val="35"/>
        </w:numPr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Profilaktyka selektywna:</w:t>
      </w:r>
    </w:p>
    <w:p w:rsidR="00A10E05" w:rsidRDefault="008C63A2">
      <w:pPr>
        <w:pStyle w:val="Akapitzlist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wspieranie uczniów i wychowanków, którzy ze względu na swoją sytuację rodzinną, środowiskową lub uwarunkowania biologiczne są w wyższym stopniu narażeni na ryzyko zachowań ryzykownych,</w:t>
      </w:r>
    </w:p>
    <w:p w:rsidR="00A10E05" w:rsidRDefault="008C63A2">
      <w:pPr>
        <w:pStyle w:val="Normalny2"/>
        <w:numPr>
          <w:ilvl w:val="0"/>
          <w:numId w:val="10"/>
        </w:numPr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Profilaktyka wskazująca:</w:t>
      </w:r>
    </w:p>
    <w:p w:rsidR="00A10E05" w:rsidRDefault="008C63A2">
      <w:pPr>
        <w:pStyle w:val="Akapitzlist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12EDC">
        <w:rPr>
          <w:rFonts w:ascii="Times New Roman" w:hAnsi="Times New Roman"/>
          <w:color w:val="000000"/>
          <w:sz w:val="24"/>
          <w:szCs w:val="24"/>
        </w:rPr>
        <w:t>wspieranie uczniów</w:t>
      </w:r>
      <w:r>
        <w:rPr>
          <w:rFonts w:ascii="Times New Roman" w:hAnsi="Times New Roman"/>
          <w:color w:val="000000"/>
          <w:sz w:val="24"/>
          <w:szCs w:val="24"/>
        </w:rPr>
        <w:t>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A10E05" w:rsidRDefault="008C63A2">
      <w:pPr>
        <w:pStyle w:val="Akapitzlist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7B312E">
        <w:rPr>
          <w:rFonts w:ascii="Times New Roman" w:hAnsi="Times New Roman"/>
          <w:color w:val="000000"/>
          <w:sz w:val="24"/>
          <w:szCs w:val="24"/>
        </w:rPr>
        <w:t>wspieranie uczniów</w:t>
      </w:r>
      <w:r>
        <w:rPr>
          <w:rFonts w:ascii="Times New Roman" w:hAnsi="Times New Roman"/>
          <w:color w:val="000000"/>
          <w:sz w:val="24"/>
          <w:szCs w:val="24"/>
        </w:rPr>
        <w:t>, u których rozpoznano objawy depresji lub obniżenia kondycji psychicznej, a także prowadzenie działań profilaktycznych wobec wszystkich uczniów szkoły.</w:t>
      </w:r>
    </w:p>
    <w:p w:rsidR="00A10E05" w:rsidRDefault="00A10E05">
      <w:pPr>
        <w:pStyle w:val="Akapitzlist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Działania profilaktyczne obejmują w szczególności:</w:t>
      </w:r>
    </w:p>
    <w:p w:rsidR="00A10E05" w:rsidRDefault="008C63A2">
      <w:pPr>
        <w:pStyle w:val="Normalny2"/>
        <w:numPr>
          <w:ilvl w:val="0"/>
          <w:numId w:val="11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realizowa</w:t>
      </w:r>
      <w:r w:rsidR="007B312E">
        <w:rPr>
          <w:rFonts w:ascii="Times New Roman" w:hAnsi="Times New Roman"/>
          <w:color w:val="000000"/>
          <w:sz w:val="24"/>
          <w:szCs w:val="24"/>
        </w:rPr>
        <w:t xml:space="preserve">nie wśród uczniów </w:t>
      </w:r>
      <w:r>
        <w:rPr>
          <w:rFonts w:ascii="Times New Roman" w:hAnsi="Times New Roman"/>
          <w:color w:val="000000"/>
          <w:sz w:val="24"/>
          <w:szCs w:val="24"/>
        </w:rPr>
        <w:t>oraz ich rodziców lub opiekunów programów profilaktycznych i promocji zdrowia psychicznego dostosowanych do potrzeb indywidualnych i grupowych oraz realizowanych celów profilaktycznych,</w:t>
      </w:r>
    </w:p>
    <w:p w:rsidR="00A10E05" w:rsidRDefault="008C63A2">
      <w:pPr>
        <w:pStyle w:val="Normalny2"/>
        <w:numPr>
          <w:ilvl w:val="0"/>
          <w:numId w:val="11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przygotowanie oferty zajęć rozwijających zainteresowania i uzdolnienia, jako alternatywnej pozytywnej formy działalności zaspakajającej ważne potrzeby, w szczególności potrzebę podniesienia samooceny, sukcesu, przynależności i satysfakcji życiowej,</w:t>
      </w:r>
    </w:p>
    <w:p w:rsidR="00A10E05" w:rsidRDefault="008C63A2">
      <w:pPr>
        <w:pStyle w:val="Normalny2"/>
        <w:numPr>
          <w:ilvl w:val="0"/>
          <w:numId w:val="11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A10E05" w:rsidRDefault="008C63A2">
      <w:pPr>
        <w:pStyle w:val="Normalny2"/>
        <w:numPr>
          <w:ilvl w:val="0"/>
          <w:numId w:val="11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przeciwdziałanie uzależnieniom behawioralnym, w szczególności od Internetu i telefonu, a także kształtowanie i wzmacnianie postaw sprzyjających zachowywaniu higieny cyfrowej oraz bezpiecznego poruszania się w sieci,</w:t>
      </w:r>
    </w:p>
    <w:p w:rsidR="00A10E05" w:rsidRDefault="008C63A2">
      <w:pPr>
        <w:pStyle w:val="Normalny2"/>
        <w:numPr>
          <w:ilvl w:val="0"/>
          <w:numId w:val="11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 </w:t>
      </w:r>
    </w:p>
    <w:p w:rsidR="00A10E05" w:rsidRDefault="008C63A2">
      <w:pPr>
        <w:pStyle w:val="Normalny2"/>
        <w:numPr>
          <w:ilvl w:val="0"/>
          <w:numId w:val="11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doskonalenie zawodowe nauczycieli i wychowawców w zakresie realizacji szkolnej interwencji profilaktycznej w przypadku podejmowa</w:t>
      </w:r>
      <w:r w:rsidR="007B312E">
        <w:rPr>
          <w:rFonts w:ascii="Times New Roman" w:hAnsi="Times New Roman"/>
          <w:color w:val="000000"/>
          <w:sz w:val="24"/>
          <w:szCs w:val="24"/>
        </w:rPr>
        <w:t xml:space="preserve">nia przez uczniów </w:t>
      </w:r>
      <w:r>
        <w:rPr>
          <w:rFonts w:ascii="Times New Roman" w:hAnsi="Times New Roman"/>
          <w:color w:val="000000"/>
          <w:sz w:val="24"/>
          <w:szCs w:val="24"/>
        </w:rPr>
        <w:t>zachowań ryzykownych,</w:t>
      </w:r>
    </w:p>
    <w:p w:rsidR="00A10E05" w:rsidRDefault="008C63A2">
      <w:pPr>
        <w:pStyle w:val="Normalny2"/>
        <w:numPr>
          <w:ilvl w:val="0"/>
          <w:numId w:val="11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włączanie, w razie potrzeby, w indywidualny program edukacyjno-terapeutyczny, o którym mowa w art. 127 ust. 3 ustawy Prawo oświatowe, działań z zakresu przeciwdziałania używaniu środków odurzających, substancji psychotropowych, środków zastępczych, nowych substancji psychoaktywnych.</w:t>
      </w:r>
    </w:p>
    <w:p w:rsidR="00A10E05" w:rsidRDefault="00A10E0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Akapitzlist"/>
        <w:spacing w:after="0" w:line="360" w:lineRule="auto"/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Najważniejsze działania w pracy wychowawczej są ukierunkowane na:</w:t>
      </w:r>
    </w:p>
    <w:p w:rsidR="00A10E05" w:rsidRDefault="008C63A2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ind w:left="993" w:firstLine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wspomaganie rozwoju ucznia w sferze emocjonalnej, społecznej i twórczej,</w:t>
      </w:r>
    </w:p>
    <w:p w:rsidR="00A10E05" w:rsidRDefault="008C63A2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ind w:left="993" w:firstLine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wzbudzanie poczucia przynależności do grupy,</w:t>
      </w:r>
    </w:p>
    <w:p w:rsidR="00A10E05" w:rsidRDefault="008C63A2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ind w:left="993" w:firstLine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odbudowanie i umacnianie u uczniów prawidłowego funkcjonowania w grupie </w:t>
      </w:r>
      <w:r>
        <w:rPr>
          <w:rFonts w:ascii="Times New Roman" w:hAnsi="Times New Roman"/>
          <w:color w:val="000000"/>
          <w:sz w:val="24"/>
          <w:szCs w:val="24"/>
        </w:rPr>
        <w:tab/>
        <w:t>społecznej w szkole, klasie,</w:t>
      </w:r>
    </w:p>
    <w:p w:rsidR="00A10E05" w:rsidRDefault="008C63A2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ind w:left="993" w:firstLine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rozbudzanie poczucia własnej wartości, wiary we własne siły i możliwości,</w:t>
      </w:r>
    </w:p>
    <w:p w:rsidR="00A10E05" w:rsidRDefault="008C63A2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ind w:left="993" w:firstLine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budowanie poczucia tożsamości regionalnej i narodowej,</w:t>
      </w:r>
    </w:p>
    <w:p w:rsidR="00A10E05" w:rsidRDefault="008C63A2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ind w:left="993" w:firstLine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przeciwdziałanie przemocy, agresji i uzależnieniom,</w:t>
      </w:r>
    </w:p>
    <w:p w:rsidR="00A10E05" w:rsidRDefault="008C63A2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ind w:left="993" w:firstLine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przeciwdziałanie pojawianiu się zachowań ryzykownych,</w:t>
      </w:r>
    </w:p>
    <w:p w:rsidR="00A10E05" w:rsidRDefault="008C63A2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ind w:left="993" w:firstLine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troska o szeroko pojęte bezpieczeństwo podopiecznych, nauczycieli i rodziców.</w:t>
      </w:r>
    </w:p>
    <w:p w:rsidR="00A10E05" w:rsidRDefault="00A10E05">
      <w:pPr>
        <w:pStyle w:val="Normalny2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Normalny2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Zadania profilaktyczne programu to:</w:t>
      </w:r>
    </w:p>
    <w:p w:rsidR="00A10E05" w:rsidRDefault="008C63A2">
      <w:pPr>
        <w:pStyle w:val="Normalny2"/>
        <w:numPr>
          <w:ilvl w:val="0"/>
          <w:numId w:val="13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zapoznanie z normami zachowania obowiązującymi w szkole,</w:t>
      </w:r>
    </w:p>
    <w:p w:rsidR="00A10E05" w:rsidRDefault="008C63A2">
      <w:pPr>
        <w:pStyle w:val="Normalny2"/>
        <w:numPr>
          <w:ilvl w:val="0"/>
          <w:numId w:val="13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znajomość zasad ruchu drogowego – bezpieczeństwo w drodze do szkoły,</w:t>
      </w:r>
    </w:p>
    <w:p w:rsidR="00A10E05" w:rsidRDefault="008C63A2">
      <w:pPr>
        <w:pStyle w:val="Normalny2"/>
        <w:numPr>
          <w:ilvl w:val="0"/>
          <w:numId w:val="13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promowanie zdrowego stylu życia,</w:t>
      </w:r>
    </w:p>
    <w:p w:rsidR="00A10E05" w:rsidRDefault="008C63A2">
      <w:pPr>
        <w:pStyle w:val="Normalny2"/>
        <w:numPr>
          <w:ilvl w:val="0"/>
          <w:numId w:val="13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color w:val="000000"/>
        </w:rPr>
      </w:pPr>
      <w:r>
        <w:rPr>
          <w:rFonts w:ascii="Times New Roman" w:hAnsi="Times New Roman" w:cs="Calibri"/>
          <w:color w:val="000000"/>
          <w:sz w:val="24"/>
          <w:szCs w:val="24"/>
        </w:rPr>
        <w:t>kształtowanie zachowań służących zdrowiu, rozwijanie sprawności fizycznej i nawyku aktywności ruchowej, nauka udzielania pierwszej pomocy,</w:t>
      </w:r>
    </w:p>
    <w:p w:rsidR="00A10E05" w:rsidRDefault="008C63A2">
      <w:pPr>
        <w:pStyle w:val="Normalny2"/>
        <w:numPr>
          <w:ilvl w:val="0"/>
          <w:numId w:val="13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color w:val="000000"/>
        </w:rPr>
      </w:pPr>
      <w:r>
        <w:rPr>
          <w:rFonts w:ascii="Times New Roman" w:hAnsi="Times New Roman" w:cs="Calibri"/>
          <w:color w:val="000000"/>
          <w:sz w:val="24"/>
          <w:szCs w:val="24"/>
        </w:rPr>
        <w:t>kształtowania postaw społecznych i patriotycznych, odpowiedzialności za  region i ojczyznę, edukacja dla bezpieczeństwa i proobronna,</w:t>
      </w:r>
    </w:p>
    <w:p w:rsidR="00A10E05" w:rsidRDefault="008C63A2">
      <w:pPr>
        <w:pStyle w:val="Normalny2"/>
        <w:numPr>
          <w:ilvl w:val="0"/>
          <w:numId w:val="13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rozpoznawanie sytuacji i zachowań ryzykownych, w tym korzystanie ze środków psychoaktywnych (lekarstw bez wskazań lekarskich, papierosów, alkoholu i narkotyków),</w:t>
      </w:r>
    </w:p>
    <w:p w:rsidR="00A10E05" w:rsidRDefault="008C63A2">
      <w:pPr>
        <w:pStyle w:val="Normalny2"/>
        <w:numPr>
          <w:ilvl w:val="0"/>
          <w:numId w:val="13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eliminowanie z życia szkolnego agresji i przemocy rówieśniczej,</w:t>
      </w:r>
    </w:p>
    <w:p w:rsidR="00A10E05" w:rsidRDefault="008C63A2">
      <w:pPr>
        <w:pStyle w:val="Normalny2"/>
        <w:numPr>
          <w:ilvl w:val="0"/>
          <w:numId w:val="13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niebezpieczeństwa związane z nadużywaniem komputera, Internetu, telefonów komórkowych i telewizji,</w:t>
      </w:r>
    </w:p>
    <w:p w:rsidR="00A10E05" w:rsidRDefault="008C63A2">
      <w:pPr>
        <w:pStyle w:val="Normalny2"/>
        <w:numPr>
          <w:ilvl w:val="0"/>
          <w:numId w:val="13"/>
        </w:numPr>
        <w:tabs>
          <w:tab w:val="left" w:pos="993"/>
        </w:tabs>
        <w:spacing w:after="0" w:line="360" w:lineRule="auto"/>
        <w:ind w:left="993" w:hanging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A10E05" w:rsidRDefault="008C63A2">
      <w:pPr>
        <w:pStyle w:val="Normalny2"/>
        <w:numPr>
          <w:ilvl w:val="0"/>
          <w:numId w:val="13"/>
        </w:numPr>
        <w:tabs>
          <w:tab w:val="left" w:pos="993"/>
        </w:tabs>
        <w:spacing w:after="0" w:line="360" w:lineRule="auto"/>
        <w:ind w:left="993" w:hanging="426"/>
        <w:jc w:val="both"/>
        <w:rPr>
          <w:color w:val="000000"/>
        </w:rPr>
      </w:pPr>
      <w:r>
        <w:rPr>
          <w:rFonts w:ascii="Times New Roman" w:hAnsi="Times New Roman" w:cs="Calibri"/>
          <w:color w:val="000000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regionalnymi,</w:t>
      </w:r>
    </w:p>
    <w:p w:rsidR="00A10E05" w:rsidRDefault="008C63A2">
      <w:pPr>
        <w:pStyle w:val="Normalny2"/>
        <w:numPr>
          <w:ilvl w:val="0"/>
          <w:numId w:val="13"/>
        </w:numPr>
        <w:tabs>
          <w:tab w:val="left" w:pos="993"/>
        </w:tabs>
        <w:spacing w:after="0" w:line="360" w:lineRule="auto"/>
        <w:ind w:left="993" w:hanging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uczenie sposobów wyrażania własnych emocji i radzenia sobie ze stresem</w:t>
      </w:r>
    </w:p>
    <w:p w:rsidR="00A10E05" w:rsidRPr="00DC5F18" w:rsidRDefault="008C63A2">
      <w:pPr>
        <w:pStyle w:val="Normalny2"/>
        <w:numPr>
          <w:ilvl w:val="0"/>
          <w:numId w:val="13"/>
        </w:numPr>
        <w:tabs>
          <w:tab w:val="left" w:pos="993"/>
        </w:tabs>
        <w:spacing w:after="0" w:line="360" w:lineRule="auto"/>
        <w:ind w:left="993" w:hanging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uczenie dbałości o zdrowie psychiczne oraz wzmacnianie poczucia oparcia w najbliższym środowisku (rodzina, nauczyciele, specjaliści) w sytuacjach trudnych.</w:t>
      </w:r>
    </w:p>
    <w:p w:rsidR="00DC5F18" w:rsidRDefault="00DC5F18" w:rsidP="00DC5F18">
      <w:pPr>
        <w:pStyle w:val="Normalny2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5F18" w:rsidRDefault="00DC5F18" w:rsidP="00DC5F18">
      <w:pPr>
        <w:pStyle w:val="Normalny2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5F18" w:rsidRDefault="00DC5F18" w:rsidP="00DC5F18">
      <w:pPr>
        <w:pStyle w:val="Normalny2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5F18" w:rsidRDefault="00DC5F18" w:rsidP="00DC5F18">
      <w:pPr>
        <w:pStyle w:val="Normalny2"/>
        <w:tabs>
          <w:tab w:val="left" w:pos="993"/>
        </w:tabs>
        <w:spacing w:after="0" w:line="360" w:lineRule="auto"/>
        <w:jc w:val="both"/>
        <w:rPr>
          <w:color w:val="000000"/>
        </w:rPr>
      </w:pPr>
    </w:p>
    <w:p w:rsidR="00A10E05" w:rsidRDefault="00A10E05">
      <w:pPr>
        <w:pStyle w:val="Normalny2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Normalny2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IV. STRUKTURA ODDZIAŁYWAŃ WYCHOWAWCZYCH</w:t>
      </w:r>
    </w:p>
    <w:p w:rsidR="00A10E05" w:rsidRDefault="008C63A2">
      <w:pPr>
        <w:pStyle w:val="Akapitzlist"/>
        <w:numPr>
          <w:ilvl w:val="0"/>
          <w:numId w:val="24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Dyrektor szkoły: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stwarza warunki dla realizacji procesu wychowawczego w szkole,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sprawuje opiekę nad uczniami oraz stwarza warunki harmonijnego rozwoju psychofizycznego poprzez aktywne działania prozdrowotne, dba o prawidłowy poziom pracy wychowawczej i opiekuńczej szkoły,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inspiruje nauczycieli do poprawy istniejących lub wdrożenia nowych rozwiązań w procesie kształcenia, przy zastosowaniu innowacyjnych działań programowych, organizacyjnych lub metodycznych, których celem jest rozwijanie kompetencji uczniów,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stwarza warunki do</w:t>
      </w:r>
      <w:r w:rsidR="007B312E">
        <w:rPr>
          <w:rFonts w:ascii="Times New Roman" w:hAnsi="Times New Roman"/>
          <w:color w:val="000000"/>
          <w:sz w:val="24"/>
          <w:szCs w:val="24"/>
        </w:rPr>
        <w:t xml:space="preserve"> działania w szkole</w:t>
      </w:r>
      <w:r>
        <w:rPr>
          <w:rFonts w:ascii="Times New Roman" w:hAnsi="Times New Roman"/>
          <w:color w:val="000000"/>
          <w:sz w:val="24"/>
          <w:szCs w:val="24"/>
        </w:rPr>
        <w:t>: wolontariuszy, stowarzyszeń i 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współpracuje z zespołem wychowawców, pedagogiem, psychologiem szkolnym, oraz Samorządem Uczniowskim, wspomaga nauczycieli w realizacji zadań,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czuwa nad realizowaniem przez uczniów obowiązku szkolnego,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A10E05" w:rsidRDefault="008C63A2">
      <w:pPr>
        <w:pStyle w:val="Normalny1"/>
        <w:numPr>
          <w:ilvl w:val="0"/>
          <w:numId w:val="14"/>
        </w:numPr>
        <w:spacing w:line="360" w:lineRule="auto"/>
        <w:ind w:left="993" w:hanging="284"/>
        <w:jc w:val="both"/>
      </w:pPr>
      <w:r>
        <w:rPr>
          <w:rFonts w:ascii="Times New Roman" w:hAnsi="Times New Roman" w:cs="Times New Roman"/>
        </w:rPr>
        <w:t>motywuje nauczycieli i specjalistów do opracowania modelu wsparcia i pomocy uczniom przeżywającym trudności psychiczne,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inspiruje wszystkie grupy społeczności szkolnej do budowania dobrych wzajemnych relacji w środowisku szkolnym, jako czynnika zwiększającego  skuteczność i efektywność udzielanego wsparcia,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czuwa nad intensyfikowaniem współpracy nauczycieli i wychowawców z pedagogiem, psychologiem szkolnym oraz pracownikami poradni psychologiczno-pedagogicznych w celu szybkiego i skutecznego reagowania na zaobserwowane problemy uczniów,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czuwa nad wykonywaniem zadań  przez specjalistów szkoły – pedagog i inni specjaliści powinni aktywnie włączać się do bezpośredniej pracy profilaktycznej i bezpośredniego wsparcia uczniów i rodziców, służyć doradztwem dla nauczycieli, wspierać ich w identyfikowaniu problemów uczniów i prowadzeniu z uczniami zajęć wspierających, integracyjnych, profilaktycznych,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nadzoruje realizację Szkolnego Programu Wychowawczo-Profilaktycznego.</w:t>
      </w:r>
    </w:p>
    <w:p w:rsidR="00A10E05" w:rsidRDefault="00A10E05">
      <w:pPr>
        <w:pStyle w:val="Akapitzlist"/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Akapitzlist"/>
        <w:numPr>
          <w:ilvl w:val="0"/>
          <w:numId w:val="24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Rada pedagogiczna:</w:t>
      </w:r>
    </w:p>
    <w:p w:rsidR="00A10E05" w:rsidRDefault="008C63A2">
      <w:pPr>
        <w:pStyle w:val="Akapitzlist"/>
        <w:numPr>
          <w:ilvl w:val="0"/>
          <w:numId w:val="15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uczestniczy w diagnozowaniu pracy wychowawczej szkoły i potrzeb w zakresie działań profilaktycznych, </w:t>
      </w:r>
    </w:p>
    <w:p w:rsidR="00A10E05" w:rsidRDefault="008C63A2">
      <w:pPr>
        <w:pStyle w:val="Akapitzlist"/>
        <w:numPr>
          <w:ilvl w:val="0"/>
          <w:numId w:val="15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opracowuje projekt programu wychowa</w:t>
      </w:r>
      <w:r w:rsidR="007B312E">
        <w:rPr>
          <w:rFonts w:ascii="Times New Roman" w:hAnsi="Times New Roman"/>
          <w:color w:val="000000"/>
          <w:sz w:val="24"/>
          <w:szCs w:val="24"/>
        </w:rPr>
        <w:t>wczo-profilaktycznego w porozumieniu z Radą R</w:t>
      </w:r>
      <w:r>
        <w:rPr>
          <w:rFonts w:ascii="Times New Roman" w:hAnsi="Times New Roman"/>
          <w:color w:val="000000"/>
          <w:sz w:val="24"/>
          <w:szCs w:val="24"/>
        </w:rPr>
        <w:t>odziców,</w:t>
      </w:r>
    </w:p>
    <w:p w:rsidR="00A10E05" w:rsidRDefault="008C63A2">
      <w:pPr>
        <w:pStyle w:val="Akapitzlist"/>
        <w:numPr>
          <w:ilvl w:val="0"/>
          <w:numId w:val="15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opracowuje i zatwierdza dokumenty i procedury postępowania nauczycieli w sytuacjach zagrożenia,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uczestniczy w realizacji Szkolnego Programu Wychowawczo-Profilaktycznego,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uczestniczy w ewaluacji Szkolnego Programu Wychowawczo-Profilaktycznego.</w:t>
      </w:r>
    </w:p>
    <w:p w:rsidR="00A10E05" w:rsidRDefault="00A10E05">
      <w:pPr>
        <w:pStyle w:val="Akapitzlist"/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Akapitzlist"/>
        <w:spacing w:after="0" w:line="360" w:lineRule="auto"/>
        <w:ind w:left="360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Nauczyciele:</w:t>
      </w:r>
    </w:p>
    <w:p w:rsidR="00A10E05" w:rsidRDefault="008C63A2">
      <w:pPr>
        <w:pStyle w:val="Akapitzlist"/>
        <w:numPr>
          <w:ilvl w:val="0"/>
          <w:numId w:val="16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współpracują z wychowawcami klas, innymi nauczycielami, pedagogiem i innymi specjalistami w zakresie realizacji zadań wychowawczych i profilaktycznych, uczestniczą w realizacji Szkolnego Programu Wychowawczo-Profilaktycznego,</w:t>
      </w:r>
    </w:p>
    <w:p w:rsidR="00A10E05" w:rsidRDefault="008C63A2">
      <w:pPr>
        <w:pStyle w:val="Akapitzlist"/>
        <w:numPr>
          <w:ilvl w:val="0"/>
          <w:numId w:val="16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reagują na obecność w szkole osób obcych, które swoim zachowaniem stwarzają zagrożenie dla ucznia,</w:t>
      </w:r>
    </w:p>
    <w:p w:rsidR="00A10E05" w:rsidRDefault="008C63A2">
      <w:pPr>
        <w:pStyle w:val="Akapitzlist"/>
        <w:numPr>
          <w:ilvl w:val="0"/>
          <w:numId w:val="16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reagują na przejawy depresji, agresji, niedostosowania społecznego i uzależnień uczniów,</w:t>
      </w:r>
    </w:p>
    <w:p w:rsidR="00A10E05" w:rsidRDefault="008C63A2">
      <w:pPr>
        <w:pStyle w:val="Akapitzlist"/>
        <w:numPr>
          <w:ilvl w:val="0"/>
          <w:numId w:val="16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zapewniają atmosferę współpracy, zaufania, otwartości, wzajemnego wspomagania,</w:t>
      </w:r>
    </w:p>
    <w:p w:rsidR="00A10E05" w:rsidRDefault="008C63A2">
      <w:pPr>
        <w:pStyle w:val="Akapitzlist"/>
        <w:numPr>
          <w:ilvl w:val="0"/>
          <w:numId w:val="16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kształcą i wychowują dzieci w duchu patriotyzmu i demokracji,</w:t>
      </w:r>
    </w:p>
    <w:p w:rsidR="00A10E05" w:rsidRDefault="008C63A2">
      <w:pPr>
        <w:pStyle w:val="Akapitzlist"/>
        <w:numPr>
          <w:ilvl w:val="0"/>
          <w:numId w:val="16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rozmawiają z uczniami i rodzicami o zachowaniu i frekwencji oraz postępach w nauce na swoich zajęciach,</w:t>
      </w:r>
    </w:p>
    <w:p w:rsidR="00A10E05" w:rsidRDefault="008C63A2">
      <w:pPr>
        <w:pStyle w:val="Akapitzlist"/>
        <w:numPr>
          <w:ilvl w:val="0"/>
          <w:numId w:val="16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wspierają zainteresowania, pasje i rozwój osobowy ucznia.</w:t>
      </w:r>
    </w:p>
    <w:p w:rsidR="00A10E05" w:rsidRDefault="008C63A2">
      <w:pPr>
        <w:pStyle w:val="Akapitzlist"/>
        <w:numPr>
          <w:ilvl w:val="0"/>
          <w:numId w:val="16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pracują i rozwijają umiejętności podstawowych i przekrojowych uczniów, w szczególności z wykorzystaniem pomocy dydaktycznych zakupionych w ramach programu „Laboratoria przyszłości”.</w:t>
      </w:r>
    </w:p>
    <w:p w:rsidR="00A10E05" w:rsidRDefault="008C63A2">
      <w:pPr>
        <w:pStyle w:val="Akapitzlist"/>
        <w:numPr>
          <w:ilvl w:val="0"/>
          <w:numId w:val="16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podnoszą jakość kształcenia oraz dostępności i jakości wsparcia udzielanego dzieciom i uczniom w przedszkolach i szkołach ogólnodostępnych i integracyjnych.</w:t>
      </w:r>
    </w:p>
    <w:p w:rsidR="00A10E05" w:rsidRDefault="008C63A2">
      <w:pPr>
        <w:pStyle w:val="Akapitzlist"/>
        <w:numPr>
          <w:ilvl w:val="0"/>
          <w:numId w:val="16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rozwijają umiejętności metodyczne w zakresie prawidłowego i skutecznego wykorzystywania technologii informacyjno-komunikacyjnych w procesach edukacyjnych. Wspierają edukację informatycznej i medialną, w szczególności kształtowanie krytycznego podejścia do treści publikowanych w Internecie i mediach społecznościowych. </w:t>
      </w:r>
    </w:p>
    <w:p w:rsidR="00A10E05" w:rsidRDefault="00A10E05">
      <w:pPr>
        <w:pStyle w:val="Akapitzlist"/>
        <w:spacing w:after="0" w:line="36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Akapitzlist"/>
        <w:spacing w:after="0" w:line="360" w:lineRule="auto"/>
        <w:ind w:left="360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Wychowawcy klas:</w:t>
      </w:r>
    </w:p>
    <w:p w:rsidR="00A10E05" w:rsidRDefault="008C63A2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diagnozują sytuację wychowawczą w klasie, zapewniają atmosferę współpracy, zaufania, otwartości, wzajemnego wspomagania,</w:t>
      </w:r>
    </w:p>
    <w:p w:rsidR="00A10E05" w:rsidRDefault="008C63A2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 xml:space="preserve">rozpoznają potrzeby uczniów w zakresie ochrony zdrowia psychicznego, </w:t>
      </w:r>
    </w:p>
    <w:p w:rsidR="00A10E05" w:rsidRDefault="008C63A2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rozpoznają indywidualne potrzeby rozwojowe uczniów,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 xml:space="preserve"> w tym czynników chroniących i czynników ryzyka, ze szczególnym uwzględnieniem zagrożeń związanych z używaniem substancji psychotropowych, środków zastępczych oraz nowych substancji psychoaktywnych,</w:t>
      </w:r>
    </w:p>
    <w:p w:rsidR="00A10E05" w:rsidRDefault="008C63A2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na podstawie dokonanego rozpoznania oraz celów i zadań określonych w Szkolnym Programie Wychowawczo-Profilaktycznym opracowują plan pracy wychowawczej dla klasy na dany rok szkolny, uwzględniając specyfikę funkcjonowania zespołu klasowego i potrzeby uczniów,</w:t>
      </w:r>
    </w:p>
    <w:p w:rsidR="00A10E05" w:rsidRDefault="008C63A2">
      <w:pPr>
        <w:pStyle w:val="Akapitzlist"/>
        <w:numPr>
          <w:ilvl w:val="0"/>
          <w:numId w:val="17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przygotowują sprawozdanie z realizacji planu pracy wychowawczej i wnioski do dalszej pracy,</w:t>
      </w:r>
    </w:p>
    <w:p w:rsidR="00A10E05" w:rsidRDefault="008C63A2">
      <w:pPr>
        <w:pStyle w:val="Akapitzlist"/>
        <w:numPr>
          <w:ilvl w:val="0"/>
          <w:numId w:val="17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zapoznają uczniów swoich klas i ich rodziców z prawem wewnątrzszkolnym i obowiązującymi zwyczajami, tradycjami szkoły,</w:t>
      </w:r>
    </w:p>
    <w:p w:rsidR="00A10E05" w:rsidRDefault="008C63A2">
      <w:pPr>
        <w:pStyle w:val="Akapitzlist"/>
        <w:numPr>
          <w:ilvl w:val="0"/>
          <w:numId w:val="17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są członkami zespołu wychowawców i wykonują zadania zlecone przez przewodniczącego zespołu,</w:t>
      </w:r>
    </w:p>
    <w:p w:rsidR="00A10E05" w:rsidRDefault="008C63A2">
      <w:pPr>
        <w:pStyle w:val="Akapitzlist"/>
        <w:numPr>
          <w:ilvl w:val="0"/>
          <w:numId w:val="17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oceniają zachowanie uczniów swojej klasy, zgodnie z obowiązującymi w szkole procedurami,</w:t>
      </w:r>
    </w:p>
    <w:p w:rsidR="00A10E05" w:rsidRDefault="008C63A2">
      <w:pPr>
        <w:pStyle w:val="Akapitzlist"/>
        <w:numPr>
          <w:ilvl w:val="0"/>
          <w:numId w:val="17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:rsidR="00A10E05" w:rsidRDefault="008C63A2">
      <w:pPr>
        <w:pStyle w:val="Akapitzlist"/>
        <w:numPr>
          <w:ilvl w:val="0"/>
          <w:numId w:val="17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wspierają uczniów potrzebujących pomocy, znajdujących się w trudnej sytuacji,</w:t>
      </w:r>
    </w:p>
    <w:p w:rsidR="00A10E05" w:rsidRDefault="008C63A2">
      <w:pPr>
        <w:pStyle w:val="Akapitzlist"/>
        <w:numPr>
          <w:ilvl w:val="0"/>
          <w:numId w:val="17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rozpoznają oczekiwania swoich uczniów i ich rodziców,</w:t>
      </w:r>
    </w:p>
    <w:p w:rsidR="00A10E05" w:rsidRDefault="008C63A2">
      <w:pPr>
        <w:pStyle w:val="Akapitzlist"/>
        <w:numPr>
          <w:ilvl w:val="0"/>
          <w:numId w:val="17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dbają o dobre relacje uczniów w klasie, utrzymywanie kontaktów rówieśniczych, rozwijanie wzajemnej pomocy i współpracy grupowej,</w:t>
      </w:r>
    </w:p>
    <w:p w:rsidR="00A10E05" w:rsidRDefault="008C63A2">
      <w:pPr>
        <w:pStyle w:val="Akapitzlist"/>
        <w:numPr>
          <w:ilvl w:val="0"/>
          <w:numId w:val="18"/>
        </w:numPr>
        <w:spacing w:after="0" w:line="360" w:lineRule="auto"/>
        <w:ind w:left="993" w:hanging="283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podejmują działania profilaktyczne w celu przeciwdziałania niewłaściwym  zachowaniom podopiecznych,</w:t>
      </w:r>
    </w:p>
    <w:p w:rsidR="00A10E05" w:rsidRDefault="008C63A2">
      <w:pPr>
        <w:pStyle w:val="Akapitzlist"/>
        <w:numPr>
          <w:ilvl w:val="0"/>
          <w:numId w:val="18"/>
        </w:numPr>
        <w:spacing w:after="0" w:line="360" w:lineRule="auto"/>
        <w:ind w:left="993" w:hanging="283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współpracują z sądem, policją, innymi osobami i instytucjami działającymi na rzecz dzieci i młodzieży,</w:t>
      </w:r>
    </w:p>
    <w:p w:rsidR="00A10E05" w:rsidRDefault="008C63A2">
      <w:pPr>
        <w:pStyle w:val="Akapitzlist"/>
        <w:numPr>
          <w:ilvl w:val="0"/>
          <w:numId w:val="18"/>
        </w:numPr>
        <w:spacing w:after="0" w:line="360" w:lineRule="auto"/>
        <w:ind w:left="993" w:hanging="283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podejmują działania w zakresie poszerzania własnych kompetencji wychowawczych.</w:t>
      </w:r>
    </w:p>
    <w:p w:rsidR="00A10E05" w:rsidRDefault="00A10E05">
      <w:pPr>
        <w:pStyle w:val="Akapitzlist"/>
        <w:spacing w:after="0" w:line="36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Akapitzlist"/>
        <w:spacing w:after="0" w:line="360" w:lineRule="auto"/>
        <w:ind w:left="360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Pedagog szkolny:</w:t>
      </w:r>
    </w:p>
    <w:p w:rsidR="00A10E05" w:rsidRDefault="008C63A2">
      <w:pPr>
        <w:pStyle w:val="Akapitzlist"/>
        <w:numPr>
          <w:ilvl w:val="0"/>
          <w:numId w:val="19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diagnozuje środowisko wychowawcze, w tym stan kondycji psychicznej uczniów,</w:t>
      </w:r>
    </w:p>
    <w:p w:rsidR="00A10E05" w:rsidRDefault="008C63A2">
      <w:pPr>
        <w:pStyle w:val="Akapitzlist"/>
        <w:numPr>
          <w:ilvl w:val="0"/>
          <w:numId w:val="19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uczestniczy w poszukiwaniu nowych rozwiązań na rzecz budowania szkolnego systemu ochrony zdrowia psychicznego uczniów,</w:t>
      </w:r>
    </w:p>
    <w:p w:rsidR="00A10E05" w:rsidRDefault="008C63A2">
      <w:pPr>
        <w:pStyle w:val="Akapitzlist"/>
        <w:numPr>
          <w:ilvl w:val="0"/>
          <w:numId w:val="19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zapewnia uczniom pomoc psychologiczno-pedagogiczną w odpowiednich formach,</w:t>
      </w:r>
    </w:p>
    <w:p w:rsidR="00A10E05" w:rsidRDefault="008C63A2">
      <w:pPr>
        <w:pStyle w:val="Akapitzlist"/>
        <w:numPr>
          <w:ilvl w:val="0"/>
          <w:numId w:val="19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współpracuje z rodzicami uczniów potrzebującymi szczególnej troski wychowawczej lub stałej opieki, wsparcia psychologiczno-pedagogicznego,</w:t>
      </w:r>
    </w:p>
    <w:p w:rsidR="00A10E05" w:rsidRDefault="008C63A2">
      <w:pPr>
        <w:pStyle w:val="Akapitzlist"/>
        <w:numPr>
          <w:ilvl w:val="0"/>
          <w:numId w:val="19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A10E05" w:rsidRDefault="008C63A2">
      <w:pPr>
        <w:pStyle w:val="Akapitzlist"/>
        <w:numPr>
          <w:ilvl w:val="0"/>
          <w:numId w:val="19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współpracuje z placówkami wspierającymi proces dydaktyczno-wychowawczy szkoły i poszerzającymi zakres działań o charakterze profilaktycznym, w tym z poradnią psychologiczno-pedagogiczną,</w:t>
      </w:r>
    </w:p>
    <w:p w:rsidR="00A10E05" w:rsidRDefault="008C63A2">
      <w:pPr>
        <w:pStyle w:val="Akapitzlist"/>
        <w:numPr>
          <w:ilvl w:val="0"/>
          <w:numId w:val="19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wpiera nauczycieli, wychowawców, inne osoby pracujące z uczniami w identyfikacji problemów uczniów, w tym wczesnych objawów depresji, a także w udzielaniu im wsparcia,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aktywnie włącza się do bezpośredniej pracy profilaktycznej i bezpośredniego wsparcia uczniów i rodziców, służy doradztwem dla nauczycieli, wspiera ich w identyfikowaniu problemów uczniów i prowadzeniu z uczniami zajęć wspierających, integracyjnych, profilaktycznych,</w:t>
      </w:r>
    </w:p>
    <w:p w:rsidR="00A10E05" w:rsidRDefault="008C63A2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:rsidR="00A10E05" w:rsidRDefault="00A10E05">
      <w:pPr>
        <w:pStyle w:val="Akapitzlist"/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/>
          <w:color w:val="000000"/>
        </w:rPr>
      </w:pPr>
    </w:p>
    <w:p w:rsidR="00DC5F18" w:rsidRDefault="00DC5F18">
      <w:pPr>
        <w:pStyle w:val="Akapitzlist"/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/>
          <w:color w:val="000000"/>
        </w:rPr>
      </w:pPr>
    </w:p>
    <w:p w:rsidR="00DC5F18" w:rsidRDefault="00DC5F18">
      <w:pPr>
        <w:pStyle w:val="Akapitzlist"/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/>
          <w:color w:val="000000"/>
        </w:rPr>
      </w:pPr>
    </w:p>
    <w:p w:rsidR="00DC5F18" w:rsidRDefault="00DC5F18">
      <w:pPr>
        <w:pStyle w:val="Akapitzlist"/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/>
          <w:color w:val="000000"/>
        </w:rPr>
      </w:pPr>
    </w:p>
    <w:p w:rsidR="00DC5F18" w:rsidRDefault="00DC5F18">
      <w:pPr>
        <w:pStyle w:val="Akapitzlist"/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/>
          <w:color w:val="000000"/>
        </w:rPr>
      </w:pPr>
    </w:p>
    <w:p w:rsidR="00DC5F18" w:rsidRDefault="00DC5F18">
      <w:pPr>
        <w:pStyle w:val="Akapitzlist"/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/>
          <w:color w:val="000000"/>
        </w:rPr>
      </w:pPr>
    </w:p>
    <w:p w:rsidR="00A10E05" w:rsidRDefault="008C63A2">
      <w:pPr>
        <w:pStyle w:val="Akapitzlist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Pedagog specjalny:</w:t>
      </w:r>
    </w:p>
    <w:p w:rsidR="00A10E05" w:rsidRDefault="008C63A2">
      <w:pPr>
        <w:pStyle w:val="Akapitzlist"/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współpracuje z nauczycielami,</w:t>
      </w:r>
      <w:r w:rsidR="00DE69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wychowawcami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lub innymi specjalistami, rodzicami oraz uczniami;</w:t>
      </w:r>
    </w:p>
    <w:p w:rsidR="00A10E05" w:rsidRDefault="008C63A2">
      <w:pPr>
        <w:pStyle w:val="Akapitzlist"/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rekomenduje Dyrektorowi działania w zakresie zapewniania aktywnego i pełnego uczestni</w:t>
      </w:r>
      <w:r w:rsidR="00DC5F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ctwa uczniów w życiu szkoły</w:t>
      </w:r>
      <w:r w:rsidR="00DE69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oraz dostępności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A10E05" w:rsidRDefault="008C63A2">
      <w:pPr>
        <w:pStyle w:val="Akapitzlist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prowadzi badania i działania diagnostyczne w związku z rozpoznawaniem indywidualnych potrzeb rozwojowych i edukacyjnych oraz możliwości psychofizycznych uczniów w celu określenia ich mocnych stron, predyspozycji, zainteresowań i uzdolnień uczniów, przyczyn niepowodzeń edukacyjnych lub trudności w funkcjonowaniu uczniów, w tym barier i ograniczeń utrudniających funkcjonowanie ucznia i jego u</w:t>
      </w:r>
      <w:r w:rsidR="00DC5F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czestnictwo w życiu  szkoły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A10E05" w:rsidRDefault="008C63A2">
      <w:pPr>
        <w:pStyle w:val="Akapitzlist"/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rozwiązuje problemy dydaktyczne i wychowawcze uczniów;</w:t>
      </w:r>
    </w:p>
    <w:p w:rsidR="00A10E05" w:rsidRDefault="008C63A2">
      <w:pPr>
        <w:pStyle w:val="Akapitzlist"/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współpracuje z zespołem mającym opracować IPET, w tym realizuje program edukacyjno-terapeutyczny ucznia posiadającego orzeczenie o potrzebie kształcenia specjalnego oraz zapewnia pomoc psychologiczno-pedagogiczną;</w:t>
      </w:r>
    </w:p>
    <w:p w:rsidR="00A10E05" w:rsidRDefault="008C63A2">
      <w:pPr>
        <w:pStyle w:val="Akapitzlist"/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wspiera nauczycieli,</w:t>
      </w:r>
      <w:r w:rsidR="00DE69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wychowawców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 innych specjalistów w kwestiach r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ozpoznawania przyczyn niepowodzeń edukacyjnych uczniów lub trudności w ich funkcjonowaniu, w tym barier i ograniczeń utrudniających funkcjonowanie ucznia i jego u</w:t>
      </w:r>
      <w:r w:rsidR="00DE69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czestnictwo w życiu szkoły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udzielania pomocy psychologiczno-pedagogicznej w bezpośredniej pracy z uczniem, dostosowania sposobów i metod pracy do indywidualnych potrzeb rozwojowych i edukacyjnych ucznia oraz jego możliwości psychofizycznych oraz doboru metod, form kształcenia i środków dydaktycznych do potrzeb uczniów;</w:t>
      </w:r>
    </w:p>
    <w:p w:rsidR="00A10E05" w:rsidRDefault="008C63A2">
      <w:pPr>
        <w:pStyle w:val="Akapitzlist"/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współpracuje z innymi podmiotami, takimi jak: poradnia psychologiczno-pedagogiczna, w tym poradnia specjalistyczna, placówkami doskonalenia nauczycieli, innymi przedszkolami, szkołami i placówkami, organizacjami pozarządowymi oraz innymi instytucjami i podmiotami działającymi na rzecz rodziny, dzieci i młodzieży, dyrektorem, pielęgniarką środowiska nauczania i wychowania lub higienistką szkolną, asystentem edukacji romskiej, pomocą nauczyciela, pracownikiem socjalnym, asystentem rodziny, kuratorem sądowym;</w:t>
      </w:r>
    </w:p>
    <w:p w:rsidR="00A10E05" w:rsidRDefault="008C63A2">
      <w:pPr>
        <w:pStyle w:val="Akapitzlist"/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przedstawianie radzie pedagogicznej propozycji w zakresie doskonalenia zawodowego nauczycieli szkoły lub placówki w zakresie ww. zadań.</w:t>
      </w:r>
    </w:p>
    <w:p w:rsidR="00A10E05" w:rsidRDefault="00A10E05">
      <w:pPr>
        <w:pStyle w:val="Akapitzlist"/>
        <w:tabs>
          <w:tab w:val="left" w:pos="993"/>
        </w:tabs>
        <w:spacing w:after="0" w:line="360" w:lineRule="auto"/>
        <w:ind w:left="1080"/>
        <w:jc w:val="both"/>
        <w:rPr>
          <w:rFonts w:ascii="Times New Roman" w:hAnsi="Times New Roman"/>
          <w:color w:val="000000"/>
        </w:rPr>
      </w:pPr>
    </w:p>
    <w:p w:rsidR="00DE6943" w:rsidRDefault="00DE6943">
      <w:pPr>
        <w:pStyle w:val="Akapitzlist"/>
        <w:tabs>
          <w:tab w:val="left" w:pos="993"/>
        </w:tabs>
        <w:spacing w:after="0" w:line="360" w:lineRule="auto"/>
        <w:ind w:left="1080"/>
        <w:jc w:val="both"/>
        <w:rPr>
          <w:rFonts w:ascii="Times New Roman" w:hAnsi="Times New Roman"/>
          <w:color w:val="000000"/>
        </w:rPr>
      </w:pPr>
    </w:p>
    <w:p w:rsidR="00DE6943" w:rsidRDefault="00DE6943">
      <w:pPr>
        <w:pStyle w:val="Akapitzlist"/>
        <w:tabs>
          <w:tab w:val="left" w:pos="993"/>
        </w:tabs>
        <w:spacing w:after="0" w:line="360" w:lineRule="auto"/>
        <w:ind w:left="1080"/>
        <w:jc w:val="both"/>
        <w:rPr>
          <w:rFonts w:ascii="Times New Roman" w:hAnsi="Times New Roman"/>
          <w:color w:val="000000"/>
        </w:rPr>
      </w:pPr>
    </w:p>
    <w:p w:rsidR="00DE6943" w:rsidRDefault="00DE6943">
      <w:pPr>
        <w:pStyle w:val="Akapitzlist"/>
        <w:tabs>
          <w:tab w:val="left" w:pos="993"/>
        </w:tabs>
        <w:spacing w:after="0" w:line="360" w:lineRule="auto"/>
        <w:ind w:left="1080"/>
        <w:jc w:val="both"/>
        <w:rPr>
          <w:rFonts w:ascii="Times New Roman" w:hAnsi="Times New Roman"/>
          <w:color w:val="000000"/>
        </w:rPr>
      </w:pPr>
    </w:p>
    <w:p w:rsidR="00A10E05" w:rsidRDefault="008C63A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Psycholog:</w:t>
      </w:r>
    </w:p>
    <w:p w:rsidR="00A10E05" w:rsidRDefault="008C63A2">
      <w:pPr>
        <w:numPr>
          <w:ilvl w:val="0"/>
          <w:numId w:val="33"/>
        </w:numPr>
        <w:shd w:val="clear" w:color="auto" w:fill="FFFFFF"/>
        <w:spacing w:beforeAutospacing="1"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prowadzi badania i działania diagnostyczne, określając za pomocą testów, obserwacji oraz informacji zebranych od innych nauczycieli bądź specjalistów mających kontakt z uczniem, m.in. diagnozuje indywidualne potrzeby rozwojowe, edukacyjne oraz możliwości psychofizyczne uczniów celem określenia mocnych stron, predyspozycji, zainteresowań i uzdolnień oraz przyczyn niepowodzeń edukacyjnych lub trudności w funkcjonowaniu, w tym barier i ograniczeń utrudniających funkcjonowanie ucznia i jego uczestnictwo w życiu szkoły;</w:t>
      </w:r>
    </w:p>
    <w:p w:rsidR="00A10E05" w:rsidRDefault="008C63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diagnozuje sytuacje w szkole w celu rozwiązywania problemów wychowawczych stanowiących barierę i ograniczających aktywne i pełne uczestnictwo ucznia w życiu szkoły;</w:t>
      </w:r>
    </w:p>
    <w:p w:rsidR="00A10E05" w:rsidRDefault="008C63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udziela uczniom pomocy psychologiczno-pedagogicznej w formach odpowiednich do rozpoznanych potrzeb;</w:t>
      </w:r>
    </w:p>
    <w:p w:rsidR="00A10E05" w:rsidRDefault="008C63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podejmuje działania z zak</w:t>
      </w:r>
      <w:r w:rsidR="00DE69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resu profilaktyki uzależnień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Organizuje zajęcia integracyjne, pomaga w rozwiązywaniu konfliktów klasowych.</w:t>
      </w:r>
    </w:p>
    <w:p w:rsidR="00A10E05" w:rsidRDefault="008C63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opracowuje indywidualne plany terapeutyczne uczniów, minimalizuje skutki zaburzeń rozwojowych. W przypadku uczniów zagrożonych niedostosowaniem społecznym, prowadzi zajęcia indywidualne, zapobiega zaburzeniom zachowania. Inicjuje różne formy pomocy w środowisku szkolnym i pozaszkolnym uczniów, np. zajęcia profilaktyczne;</w:t>
      </w:r>
    </w:p>
    <w:p w:rsidR="00A10E05" w:rsidRDefault="008C63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inicjuje i prowadzi działania mediacyjne oraz interwencyjne w sytuacjach kryzysowych;</w:t>
      </w:r>
    </w:p>
    <w:p w:rsidR="00A10E05" w:rsidRDefault="008C63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wspiera nauczycieli, </w:t>
      </w:r>
      <w:r w:rsidR="00DE69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wychowawców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 innych specjalistów;</w:t>
      </w:r>
    </w:p>
    <w:p w:rsidR="00A10E05" w:rsidRDefault="008C63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udziela pomocy psychologiczno-pedagogicznej;</w:t>
      </w:r>
    </w:p>
    <w:p w:rsidR="00A10E05" w:rsidRDefault="008C63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analizuje przyczyny niepowodzeń szkolnych oraz negatywnego zachowania ucznia;</w:t>
      </w:r>
    </w:p>
    <w:p w:rsidR="00A10E05" w:rsidRDefault="008C63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zajmuje się działaniami profilaktycznymi w celu zapobiegania pojawianiu się problemów;</w:t>
      </w:r>
    </w:p>
    <w:p w:rsidR="00A10E05" w:rsidRDefault="008C63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doradza w zakresie wyboru kierunku dalszego kształcenia i zawodu;</w:t>
      </w:r>
    </w:p>
    <w:p w:rsidR="00A10E05" w:rsidRDefault="008C63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współpracuje z rodzicami w zakresie zagadnień wychowawczych (wskazówki związane z zagadnieniami wychowawczymi, wskazanie odpowiedniej literatury);</w:t>
      </w:r>
    </w:p>
    <w:p w:rsidR="00A10E05" w:rsidRDefault="008C63A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współpracuje z Poradnią Psychologiczno-Pedagogiczną, Ośrodkiem Rozwiązywania Problemów Alkoholowych itp. W przypadku uzyskania informacji od nauczyciela, rodzica bądź własnej obserwacji o trudnościach dziecka psycholog może zdecydować o poszerzeniu diagnostyki bądź o potrzebie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dodatkowego wsparcia przez inną jednostkę. Działania te mają na celu dobranie odpowiedniej formy i metod pomocy dziecku;</w:t>
      </w:r>
    </w:p>
    <w:p w:rsidR="00A10E05" w:rsidRDefault="008C63A2">
      <w:pPr>
        <w:numPr>
          <w:ilvl w:val="0"/>
          <w:numId w:val="33"/>
        </w:numPr>
        <w:shd w:val="clear" w:color="auto" w:fill="FFFFFF"/>
        <w:spacing w:afterAutospacing="1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organizuje warsztaty mające na celu m.in. rozwój umiejętności radzenia sobie w trudnych sytuacjach, kreowanie postawy asertywnej.</w:t>
      </w:r>
    </w:p>
    <w:p w:rsidR="00A10E05" w:rsidRDefault="008C63A2">
      <w:pPr>
        <w:pStyle w:val="Akapitzlist"/>
        <w:numPr>
          <w:ilvl w:val="0"/>
          <w:numId w:val="31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Rodzice:</w:t>
      </w:r>
    </w:p>
    <w:p w:rsidR="00A10E05" w:rsidRDefault="00DE6943">
      <w:pPr>
        <w:pStyle w:val="Akapitzlist"/>
        <w:numPr>
          <w:ilvl w:val="0"/>
          <w:numId w:val="20"/>
        </w:numPr>
        <w:spacing w:after="0" w:line="360" w:lineRule="auto"/>
        <w:ind w:left="993" w:hanging="284"/>
        <w:jc w:val="both"/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uczestniczą w tworzeniu i uchwalają szkolnego program wychowawczo-profilaktyczny</w:t>
      </w:r>
      <w:r w:rsidR="008C63A2">
        <w:rPr>
          <w:rStyle w:val="Domylnaczcionkaakapitu1"/>
          <w:rFonts w:ascii="Times New Roman" w:hAnsi="Times New Roman"/>
          <w:iCs/>
          <w:color w:val="000000"/>
          <w:sz w:val="24"/>
          <w:szCs w:val="24"/>
        </w:rPr>
        <w:t>,</w:t>
      </w:r>
    </w:p>
    <w:p w:rsidR="00A10E05" w:rsidRDefault="008C63A2">
      <w:pPr>
        <w:pStyle w:val="Akapitzlist"/>
        <w:numPr>
          <w:ilvl w:val="0"/>
          <w:numId w:val="20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uczestniczą w diagnozowaniu pracy wychowawczej szkoły,</w:t>
      </w:r>
    </w:p>
    <w:p w:rsidR="00A10E05" w:rsidRDefault="008C63A2">
      <w:pPr>
        <w:pStyle w:val="Akapitzlist"/>
        <w:numPr>
          <w:ilvl w:val="0"/>
          <w:numId w:val="20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uczestniczą w poszukiwaniu nowych rozwiązań na rzecz budowania szkolnego systemu ochrony zdrowia psychicznego uczniów,</w:t>
      </w:r>
    </w:p>
    <w:p w:rsidR="00A10E05" w:rsidRDefault="008C63A2">
      <w:pPr>
        <w:pStyle w:val="Akapitzlist"/>
        <w:numPr>
          <w:ilvl w:val="0"/>
          <w:numId w:val="20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uczestniczą w wywiadówkach organizowanych przez szkołę,</w:t>
      </w:r>
    </w:p>
    <w:p w:rsidR="00A10E05" w:rsidRDefault="008C63A2">
      <w:pPr>
        <w:pStyle w:val="Akapitzlist"/>
        <w:numPr>
          <w:ilvl w:val="0"/>
          <w:numId w:val="20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zasięgają informacji na temat swoich dzieci w szkole,</w:t>
      </w:r>
    </w:p>
    <w:p w:rsidR="00A10E05" w:rsidRDefault="008C63A2">
      <w:pPr>
        <w:pStyle w:val="Akapitzlist"/>
        <w:numPr>
          <w:ilvl w:val="0"/>
          <w:numId w:val="20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współpracują z wychowawcą klasy i innymi nauczycielami uczącymi w klasie,</w:t>
      </w:r>
    </w:p>
    <w:p w:rsidR="00A10E05" w:rsidRDefault="008C63A2">
      <w:pPr>
        <w:pStyle w:val="Akapitzlist"/>
        <w:numPr>
          <w:ilvl w:val="0"/>
          <w:numId w:val="20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dbają o właściwą formę spędzania czasu wolnego przez uczniów,</w:t>
      </w:r>
    </w:p>
    <w:p w:rsidR="00A10E05" w:rsidRDefault="00A10E05">
      <w:pPr>
        <w:pStyle w:val="Akapitzlist"/>
        <w:spacing w:after="0" w:line="36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Akapitzlist"/>
        <w:spacing w:after="0" w:line="360" w:lineRule="auto"/>
        <w:ind w:left="360"/>
        <w:jc w:val="both"/>
      </w:pPr>
      <w:r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9.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ab/>
        <w:t>Samorząd Uczniowski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:</w:t>
      </w:r>
    </w:p>
    <w:p w:rsidR="00A10E05" w:rsidRDefault="008C63A2">
      <w:pPr>
        <w:pStyle w:val="Akapitzlist"/>
        <w:numPr>
          <w:ilvl w:val="0"/>
          <w:numId w:val="21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jest inspiratorem i organizatorem życia kulturalnego uczniów szkoły, działalności oświatowej, sportowej oraz rozrywkowej zgodnie z własnymi potrzebami i możliwościami organizacyjnymi w porozumieniu z dyrektorem,</w:t>
      </w:r>
    </w:p>
    <w:p w:rsidR="00A10E05" w:rsidRDefault="008C63A2">
      <w:pPr>
        <w:pStyle w:val="Akapitzlist"/>
        <w:numPr>
          <w:ilvl w:val="0"/>
          <w:numId w:val="21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uczestniczy w diagnozowaniu sytuacji wychowawczej szkoły,</w:t>
      </w:r>
    </w:p>
    <w:p w:rsidR="00A10E05" w:rsidRDefault="008C63A2">
      <w:pPr>
        <w:pStyle w:val="Akapitzlist"/>
        <w:numPr>
          <w:ilvl w:val="0"/>
          <w:numId w:val="21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uczestniczy w poszukiwaniu nowych rozwiązań na rzecz budowania szkolnego systemu ochrony zdrowia psychicznego uczniów,</w:t>
      </w:r>
    </w:p>
    <w:p w:rsidR="00A10E05" w:rsidRDefault="00DE6943">
      <w:pPr>
        <w:pStyle w:val="Akapitzlist"/>
        <w:numPr>
          <w:ilvl w:val="0"/>
          <w:numId w:val="21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8C63A2">
        <w:rPr>
          <w:rFonts w:ascii="Times New Roman" w:hAnsi="Times New Roman"/>
          <w:color w:val="000000"/>
          <w:sz w:val="24"/>
          <w:szCs w:val="24"/>
        </w:rPr>
        <w:t>spółpracuje z Zespołem Wychowawców i Radą Pedagogiczną,</w:t>
      </w:r>
    </w:p>
    <w:p w:rsidR="00A10E05" w:rsidRDefault="008C63A2">
      <w:pPr>
        <w:pStyle w:val="Akapitzlist"/>
        <w:numPr>
          <w:ilvl w:val="0"/>
          <w:numId w:val="21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prowadzi akcje pomocy dla potrzebujących kolegów,</w:t>
      </w:r>
    </w:p>
    <w:p w:rsidR="00A10E05" w:rsidRDefault="008C63A2">
      <w:pPr>
        <w:pStyle w:val="Akapitzlist"/>
        <w:numPr>
          <w:ilvl w:val="0"/>
          <w:numId w:val="21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reprezentuje postawy i potrzeby środowiska uczniowskiego,</w:t>
      </w:r>
    </w:p>
    <w:p w:rsidR="00A10E05" w:rsidRDefault="008C63A2">
      <w:pPr>
        <w:pStyle w:val="Akapitzlist"/>
        <w:numPr>
          <w:ilvl w:val="0"/>
          <w:numId w:val="21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propaguje ideę samorządności oraz wychowania w demokracji,</w:t>
      </w:r>
    </w:p>
    <w:p w:rsidR="00A10E05" w:rsidRDefault="008C63A2">
      <w:pPr>
        <w:pStyle w:val="Akapitzlist"/>
        <w:numPr>
          <w:ilvl w:val="0"/>
          <w:numId w:val="21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dba o dobre imię i honor szkoły oraz wzbogaca jej tradycję,</w:t>
      </w:r>
    </w:p>
    <w:p w:rsidR="00A10E05" w:rsidRDefault="008C63A2">
      <w:pPr>
        <w:pStyle w:val="Akapitzlist"/>
        <w:numPr>
          <w:ilvl w:val="0"/>
          <w:numId w:val="21"/>
        </w:numPr>
        <w:spacing w:after="0" w:line="360" w:lineRule="auto"/>
        <w:ind w:left="993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może podejmować działania z zakresu wolontariatu.</w:t>
      </w:r>
    </w:p>
    <w:p w:rsidR="00A10E05" w:rsidRDefault="00A10E05">
      <w:pPr>
        <w:pStyle w:val="Akapitzlist"/>
        <w:spacing w:after="0" w:line="36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6943" w:rsidRDefault="00DE6943">
      <w:pPr>
        <w:pStyle w:val="Akapitzlist"/>
        <w:spacing w:after="0" w:line="36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6943" w:rsidRDefault="00DE6943">
      <w:pPr>
        <w:pStyle w:val="Akapitzlist"/>
        <w:spacing w:after="0" w:line="36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6943" w:rsidRDefault="00DE6943">
      <w:pPr>
        <w:pStyle w:val="Akapitzlist"/>
        <w:spacing w:after="0" w:line="36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6943" w:rsidRDefault="00DE6943">
      <w:pPr>
        <w:pStyle w:val="Akapitzlist"/>
        <w:spacing w:after="0" w:line="36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6943" w:rsidRDefault="00DE6943">
      <w:pPr>
        <w:pStyle w:val="Akapitzlist"/>
        <w:spacing w:after="0" w:line="36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Normalny2"/>
        <w:jc w:val="both"/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lastRenderedPageBreak/>
        <w:t>V. SZCZEGÓŁOWE CELE WYCHOWAWCZE DO REALIZACJI W ROKU SZKOLNYM 2025/2026</w:t>
      </w:r>
    </w:p>
    <w:p w:rsidR="00A10E05" w:rsidRDefault="008C63A2">
      <w:pPr>
        <w:pStyle w:val="Normalny2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Obszar rozwoju intelektualnego:</w:t>
      </w:r>
    </w:p>
    <w:p w:rsidR="00A10E05" w:rsidRDefault="008C63A2">
      <w:pPr>
        <w:pStyle w:val="Akapitzlist"/>
        <w:numPr>
          <w:ilvl w:val="0"/>
          <w:numId w:val="25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Rozpoznanie i rozwijanie możliwości, uzdolnień i zainteresowań uczniów.</w:t>
      </w:r>
    </w:p>
    <w:p w:rsidR="00A10E05" w:rsidRDefault="008C63A2">
      <w:pPr>
        <w:pStyle w:val="Akapitzlist"/>
        <w:numPr>
          <w:ilvl w:val="0"/>
          <w:numId w:val="25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Zwiększenie udziału uczniów w zajęciach pozalekcyjnych i kołach zainteresowań. </w:t>
      </w:r>
    </w:p>
    <w:p w:rsidR="00A10E05" w:rsidRDefault="008C63A2">
      <w:pPr>
        <w:pStyle w:val="Akapitzlist"/>
        <w:numPr>
          <w:ilvl w:val="0"/>
          <w:numId w:val="25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Wszyscy uczniowie wymagający wsparcia uzyskają pomoc w odpowiedniej formie, oraz wsparcie w sytuacjach kryzysowych poprzez zapewnienie dodatkowej opieki i pomocy psychologiczno-psychologicznej.</w:t>
      </w:r>
    </w:p>
    <w:p w:rsidR="00A10E05" w:rsidRDefault="008C63A2">
      <w:pPr>
        <w:pStyle w:val="Akapitzlist"/>
        <w:numPr>
          <w:ilvl w:val="0"/>
          <w:numId w:val="25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Poprawa frekwencji uczniów na zajęciach lekcyjnych. </w:t>
      </w:r>
    </w:p>
    <w:p w:rsidR="00A10E05" w:rsidRDefault="008C63A2">
      <w:pPr>
        <w:pStyle w:val="Akapitzlist"/>
        <w:numPr>
          <w:ilvl w:val="0"/>
          <w:numId w:val="25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Pedagogizacja rodziców w zakresie czynników ryzyka i sposobów ich zapobiegania.</w:t>
      </w:r>
    </w:p>
    <w:p w:rsidR="00A10E05" w:rsidRDefault="008C63A2">
      <w:pPr>
        <w:pStyle w:val="Akapitzlist"/>
        <w:numPr>
          <w:ilvl w:val="0"/>
          <w:numId w:val="25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Pedagogizacja rodziców zgodnie z bieżącymi potrzebami.</w:t>
      </w:r>
    </w:p>
    <w:p w:rsidR="00A10E05" w:rsidRDefault="008C63A2">
      <w:pPr>
        <w:pStyle w:val="Akapitzlist"/>
        <w:numPr>
          <w:ilvl w:val="0"/>
          <w:numId w:val="25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Współpraca nauczycieli z rodzicami w celu motywowania uczniów do podnoszenia efektów nauczania.</w:t>
      </w:r>
    </w:p>
    <w:p w:rsidR="00A10E05" w:rsidRDefault="008C63A2">
      <w:pPr>
        <w:pStyle w:val="Akapitzlist"/>
        <w:numPr>
          <w:ilvl w:val="0"/>
          <w:numId w:val="25"/>
        </w:numPr>
        <w:suppressAutoHyphens w:val="0"/>
        <w:spacing w:after="160" w:line="36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Kształtowanie myślenia analitycznego poprzez interdyscyplinalne podejście do nauczania przedmiotów przyrodniczych i ścisłych oraz poprzez rozwijanie umiejętności matematycznych w kształceniu ogólnym.</w:t>
      </w:r>
    </w:p>
    <w:p w:rsidR="00A10E05" w:rsidRDefault="008C63A2">
      <w:pPr>
        <w:pStyle w:val="Akapitzlist"/>
        <w:numPr>
          <w:ilvl w:val="0"/>
          <w:numId w:val="25"/>
        </w:numPr>
        <w:suppressAutoHyphens w:val="0"/>
        <w:spacing w:after="160" w:line="36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Poprawne metodycznie wykorzystywanie przez nauczycieli nowoczesnych technologii, w szczególności opartych na sztucznej inteligencji oraz korzystanie z zasobó</w:t>
      </w:r>
      <w:r w:rsidR="009923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Zintegrowanej Platformy Edukacyjnej.</w:t>
      </w:r>
    </w:p>
    <w:p w:rsidR="00A10E05" w:rsidRDefault="008C63A2">
      <w:pPr>
        <w:pStyle w:val="Akapitzlist"/>
        <w:numPr>
          <w:ilvl w:val="0"/>
          <w:numId w:val="25"/>
        </w:numPr>
        <w:suppressAutoHyphens w:val="0"/>
        <w:spacing w:after="160" w:line="36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Tworzenie warunków do wszechstronnej samorealizacji poprzez zajęcia z doradztwa zawodowego.</w:t>
      </w:r>
    </w:p>
    <w:p w:rsidR="00A10E05" w:rsidRDefault="00A10E05">
      <w:pPr>
        <w:pStyle w:val="Akapitzlist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10E05" w:rsidRDefault="008C63A2">
      <w:pPr>
        <w:pStyle w:val="Normalny2"/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Obszar rozwoju społecznego:</w:t>
      </w:r>
    </w:p>
    <w:p w:rsidR="00A10E05" w:rsidRDefault="008C63A2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Kształtowanie przyjaznego klimatu w szkole, budowanie prawidłowych relacji.</w:t>
      </w:r>
    </w:p>
    <w:p w:rsidR="00A10E05" w:rsidRDefault="008C63A2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Zwiększanie świadomości uczniów na temat powstawania, przejawów i skutków dyskryminacji oraz sposobów ich zwalczania.</w:t>
      </w:r>
    </w:p>
    <w:p w:rsidR="00A10E05" w:rsidRDefault="008C63A2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Integracja zespołów klasowych. Przeprowadzenie </w:t>
      </w:r>
      <w:r w:rsidR="009923CB">
        <w:rPr>
          <w:rFonts w:ascii="Times New Roman" w:hAnsi="Times New Roman"/>
          <w:color w:val="000000"/>
          <w:sz w:val="24"/>
          <w:szCs w:val="24"/>
        </w:rPr>
        <w:t>zajęć integracyjnych w klasach.</w:t>
      </w:r>
    </w:p>
    <w:p w:rsidR="00A10E05" w:rsidRDefault="008C63A2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Integrowanie całej społeczności szkoły, w tym uczniów z niepełnosprawnością, przewlekle chorych, odmiennych kulturowo, w tym uczniów przybyłych z zagranicy.</w:t>
      </w:r>
    </w:p>
    <w:p w:rsidR="00A10E05" w:rsidRDefault="008C63A2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Przeprowadzenie zajęć wspierających uczniów i poprawiające relacje między uczniami; profilaktyka w zakresie przemocy rówieśniczej, w tym cyberprzemocy.</w:t>
      </w:r>
    </w:p>
    <w:p w:rsidR="00A10E05" w:rsidRDefault="008C63A2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Rozumienie i respektowanie obowiązujących norm. </w:t>
      </w:r>
    </w:p>
    <w:p w:rsidR="00A10E05" w:rsidRDefault="008C63A2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Rozwijanie postaw prospołecznych i działań w zakresie wolontariatu.</w:t>
      </w:r>
    </w:p>
    <w:p w:rsidR="00A10E05" w:rsidRDefault="008C63A2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wyłonienie </w:t>
      </w:r>
      <w:r w:rsidR="009923CB">
        <w:rPr>
          <w:rFonts w:ascii="Times New Roman" w:hAnsi="Times New Roman"/>
          <w:color w:val="000000"/>
          <w:sz w:val="24"/>
          <w:szCs w:val="24"/>
        </w:rPr>
        <w:t>przez Samorząd Uczniowski Rady W</w:t>
      </w:r>
      <w:r>
        <w:rPr>
          <w:rFonts w:ascii="Times New Roman" w:hAnsi="Times New Roman"/>
          <w:color w:val="000000"/>
          <w:sz w:val="24"/>
          <w:szCs w:val="24"/>
        </w:rPr>
        <w:t>olontariatu,</w:t>
      </w:r>
    </w:p>
    <w:p w:rsidR="00A10E05" w:rsidRDefault="008C63A2" w:rsidP="009923CB">
      <w:pPr>
        <w:pStyle w:val="Akapitzlist"/>
        <w:spacing w:after="0" w:line="360" w:lineRule="auto"/>
        <w:ind w:left="106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0E05" w:rsidRDefault="00A10E05">
      <w:pPr>
        <w:pStyle w:val="Normalny2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10E05" w:rsidRDefault="00A10E05">
      <w:pPr>
        <w:pStyle w:val="Normalny2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10E05" w:rsidRDefault="008C63A2">
      <w:pPr>
        <w:pStyle w:val="Normalny2"/>
        <w:spacing w:after="0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Obszar rozwoju fizycznego:</w:t>
      </w:r>
    </w:p>
    <w:p w:rsidR="00A10E05" w:rsidRDefault="008C63A2">
      <w:pPr>
        <w:pStyle w:val="Akapitzlist"/>
        <w:numPr>
          <w:ilvl w:val="0"/>
          <w:numId w:val="27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Kształtowanie umiejętności podejmowania i realizacji zachowań prozdrowotnych.</w:t>
      </w:r>
    </w:p>
    <w:p w:rsidR="00A10E05" w:rsidRDefault="008C63A2">
      <w:pPr>
        <w:pStyle w:val="Akapitzlist"/>
        <w:numPr>
          <w:ilvl w:val="0"/>
          <w:numId w:val="27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Przeprowadzenie przez wychowawców zajęć sprzyjających kształtowaniu postaw prozdrowotnych.</w:t>
      </w:r>
    </w:p>
    <w:p w:rsidR="00A10E05" w:rsidRDefault="008C63A2">
      <w:pPr>
        <w:pStyle w:val="Akapitzlist"/>
        <w:numPr>
          <w:ilvl w:val="0"/>
          <w:numId w:val="27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Uczniowie są świadomi zależności pomiędzy odpowiednim stylem życia a zdrowiem.</w:t>
      </w:r>
    </w:p>
    <w:p w:rsidR="00A10E05" w:rsidRDefault="008C63A2">
      <w:pPr>
        <w:pStyle w:val="Akapitzlist"/>
        <w:numPr>
          <w:ilvl w:val="0"/>
          <w:numId w:val="27"/>
        </w:numPr>
        <w:suppressAutoHyphens w:val="0"/>
        <w:spacing w:after="160" w:line="36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Promocja zdrowego trybu życia w szkole – kształtowanie postaw i zachowań prozdrowotnych. Wspieranie aktywności fizycznej uczniów.</w:t>
      </w:r>
    </w:p>
    <w:p w:rsidR="00A10E05" w:rsidRDefault="008C63A2">
      <w:pPr>
        <w:pStyle w:val="Normalny2"/>
        <w:spacing w:after="0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Obszar rozwoju emocjonalnego:</w:t>
      </w:r>
    </w:p>
    <w:p w:rsidR="00A10E05" w:rsidRDefault="008C63A2">
      <w:pPr>
        <w:pStyle w:val="Akapitzlist"/>
        <w:numPr>
          <w:ilvl w:val="0"/>
          <w:numId w:val="28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Kształtowanie pozytywnego obrazu własnej osoby.</w:t>
      </w:r>
    </w:p>
    <w:p w:rsidR="00A10E05" w:rsidRDefault="008C63A2">
      <w:pPr>
        <w:pStyle w:val="Akapitzlist"/>
        <w:numPr>
          <w:ilvl w:val="0"/>
          <w:numId w:val="28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Przeprowadzenie cyklu zajęć psychoedukacyjnych w klasach 4-8 na temat umiejętności samooceny i rozpoznawania swoich predyspozycji.</w:t>
      </w:r>
    </w:p>
    <w:p w:rsidR="00A10E05" w:rsidRDefault="008C63A2">
      <w:pPr>
        <w:pStyle w:val="Akapitzlist"/>
        <w:numPr>
          <w:ilvl w:val="0"/>
          <w:numId w:val="28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Przeprowadzenie cyklu zajęć kształcących umiejętność rozpoznawania własnych emocji.</w:t>
      </w:r>
    </w:p>
    <w:p w:rsidR="00A10E05" w:rsidRDefault="008C63A2">
      <w:pPr>
        <w:pStyle w:val="Akapitzlist"/>
        <w:numPr>
          <w:ilvl w:val="0"/>
          <w:numId w:val="28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Uczniowie potrafią wskazać swoje mocne i słabe strony oraz konstruktywne sposoby rozwijania swoich predyspozycji i pokonywania potencjalnych trudności.</w:t>
      </w:r>
    </w:p>
    <w:p w:rsidR="00A10E05" w:rsidRDefault="008C63A2">
      <w:pPr>
        <w:pStyle w:val="Akapitzlist"/>
        <w:numPr>
          <w:ilvl w:val="0"/>
          <w:numId w:val="28"/>
        </w:numPr>
        <w:suppressAutoHyphens w:val="0"/>
        <w:spacing w:after="160" w:line="360" w:lineRule="auto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Wychowanie zmierzające do osiągnięcia ludzkiej dojrzałości poprzez kształtowanie postaw ukierunkowanych na prawdę, dobro i piękno, uzdalniających do odpowiedzialnych decyzji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A10E05" w:rsidRDefault="008C63A2">
      <w:pPr>
        <w:pStyle w:val="Akapitzlist"/>
        <w:numPr>
          <w:ilvl w:val="0"/>
          <w:numId w:val="28"/>
        </w:numPr>
        <w:suppressAutoHyphens w:val="0"/>
        <w:spacing w:after="160" w:line="36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Zwrócenie szczególnej uwagi na zdrowie psychiczne dzieci i młodzieży, a także zapewnienie niezbędnego wsparcia w kryzysach psychicznych.</w:t>
      </w:r>
    </w:p>
    <w:p w:rsidR="00A10E05" w:rsidRDefault="00A10E05">
      <w:pPr>
        <w:pStyle w:val="Normalny2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10E05" w:rsidRDefault="008C63A2">
      <w:pPr>
        <w:pStyle w:val="Normalny2"/>
        <w:spacing w:after="0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Obszar rozwoju duchowego:</w:t>
      </w:r>
    </w:p>
    <w:p w:rsidR="00A10E05" w:rsidRDefault="008C63A2">
      <w:pPr>
        <w:pStyle w:val="Akapitzlist"/>
        <w:numPr>
          <w:ilvl w:val="0"/>
          <w:numId w:val="29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Upowszechnienie wiedzy na temat obowiązujących w szkole norm i wartości.</w:t>
      </w:r>
    </w:p>
    <w:p w:rsidR="00A10E05" w:rsidRDefault="008C63A2">
      <w:pPr>
        <w:pStyle w:val="Akapitzlist"/>
        <w:numPr>
          <w:ilvl w:val="0"/>
          <w:numId w:val="29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Wychowawcy zapoznają uczniów i rodziców z systemem wartości przyjętych w koncepcji pracy szkoły oraz regulacjami prawa wewnątrzszkolnego.</w:t>
      </w:r>
    </w:p>
    <w:p w:rsidR="00A10E05" w:rsidRDefault="00A10E05">
      <w:pPr>
        <w:pStyle w:val="Akapitzlist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00FFFF"/>
        </w:rPr>
      </w:pPr>
    </w:p>
    <w:p w:rsidR="00A10E05" w:rsidRDefault="008C63A2" w:rsidP="009923CB">
      <w:p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Organizacja kształcenia, wychowania i opieki dzieci i młodzieży będących obywatelami Ukrainy.</w:t>
      </w:r>
      <w:r w:rsidR="009923CB">
        <w:rPr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Opracowane działania mają na celu przede wszystkim wzmacniać poczucie bezpieczeństwa uczniów z Ukrainy oraz uczniów naszej Szkoły, a także wprowadzić skuteczny sposób porozumiewania się mimo bariery językowej.</w:t>
      </w:r>
    </w:p>
    <w:p w:rsidR="00A10E05" w:rsidRDefault="008C63A2">
      <w:pPr>
        <w:pStyle w:val="Akapitzlist"/>
        <w:numPr>
          <w:ilvl w:val="0"/>
          <w:numId w:val="34"/>
        </w:numPr>
        <w:suppressAutoHyphens w:val="0"/>
        <w:spacing w:after="0" w:line="360" w:lineRule="auto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Rozpoznanie i zaspokajanie indywidualnych potrzeb rozwojowych i edukacyjnych oraz indywidualnych możliwości psychofizycznych uczniów z Ukrainy oraz rozpoznanie czynników środowiskowych (obserwacja, rozmowy z rodzicami/opiekunami).</w:t>
      </w:r>
    </w:p>
    <w:p w:rsidR="00A10E05" w:rsidRDefault="008C63A2">
      <w:pPr>
        <w:pStyle w:val="Akapitzlist"/>
        <w:numPr>
          <w:ilvl w:val="0"/>
          <w:numId w:val="34"/>
        </w:numPr>
        <w:suppressAutoHyphens w:val="0"/>
        <w:spacing w:after="0" w:line="360" w:lineRule="auto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Budowanie i umacnianie u uczniów prawidłowych</w:t>
      </w:r>
      <w:r w:rsidR="009923CB">
        <w:rPr>
          <w:rFonts w:ascii="Times New Roman" w:hAnsi="Times New Roman"/>
          <w:color w:val="000000"/>
          <w:sz w:val="24"/>
          <w:szCs w:val="24"/>
        </w:rPr>
        <w:t xml:space="preserve"> relacji w grupie </w:t>
      </w:r>
      <w:r>
        <w:rPr>
          <w:rFonts w:ascii="Times New Roman" w:hAnsi="Times New Roman"/>
          <w:color w:val="000000"/>
          <w:sz w:val="24"/>
          <w:szCs w:val="24"/>
        </w:rPr>
        <w:t> klasowej (różnego rodzaju zabawy, gry i zajęcia integracyjne).</w:t>
      </w:r>
    </w:p>
    <w:p w:rsidR="00A10E05" w:rsidRDefault="008C63A2">
      <w:pPr>
        <w:pStyle w:val="Akapitzlist"/>
        <w:numPr>
          <w:ilvl w:val="0"/>
          <w:numId w:val="34"/>
        </w:numPr>
        <w:suppressAutoHyphens w:val="0"/>
        <w:spacing w:after="0" w:line="360" w:lineRule="auto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Wzmacnianie poczucia bezpieczeństwa u uczniów (rozmowy o emocjach, informowanie o aktualnej sytuacji w Ukrainie). W rozmowach z uczniami uwzględnienie ich potrzeby okazywania emocji i uszanowanie decyzji o potrzebie rozmowy na temat toczącej się wojny.</w:t>
      </w:r>
    </w:p>
    <w:p w:rsidR="00A10E05" w:rsidRDefault="008C63A2">
      <w:pPr>
        <w:pStyle w:val="Akapitzlist"/>
        <w:numPr>
          <w:ilvl w:val="0"/>
          <w:numId w:val="34"/>
        </w:numPr>
        <w:suppressAutoHyphens w:val="0"/>
        <w:spacing w:after="0" w:line="360" w:lineRule="auto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Wprowadzenie skutecznego sposobu porozumiewania się mimo bariery językowej (korzystanie z translatora, wprowadzenie podstawowych pojęć języka polskiego).</w:t>
      </w:r>
    </w:p>
    <w:p w:rsidR="00A10E05" w:rsidRDefault="008C63A2">
      <w:pPr>
        <w:pStyle w:val="Akapitzlist"/>
        <w:numPr>
          <w:ilvl w:val="0"/>
          <w:numId w:val="34"/>
        </w:numPr>
        <w:suppressAutoHyphens w:val="0"/>
        <w:spacing w:after="0" w:line="360" w:lineRule="auto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Podejmowanie działań na rzecz aktywnego i pełnego włączania uczniów z Ukrainy w życie szkoły i klasy.</w:t>
      </w:r>
    </w:p>
    <w:p w:rsidR="00A10E05" w:rsidRDefault="008C63A2">
      <w:pPr>
        <w:pStyle w:val="Akapitzlist"/>
        <w:numPr>
          <w:ilvl w:val="0"/>
          <w:numId w:val="34"/>
        </w:numPr>
        <w:suppressAutoHyphens w:val="0"/>
        <w:spacing w:after="0" w:line="360" w:lineRule="auto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 razie potrzeby okazywanie pomocy uczniom z Ukrainy, również w formie materialnej (m.in. przybory szkolne).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10E05" w:rsidRDefault="008C63A2">
      <w:pPr>
        <w:pStyle w:val="Akapitzlist"/>
        <w:numPr>
          <w:ilvl w:val="0"/>
          <w:numId w:val="34"/>
        </w:numPr>
        <w:suppressAutoHyphens w:val="0"/>
        <w:spacing w:after="0" w:line="360" w:lineRule="auto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Zachęcanie uczniów Szkoły do działalności charytatywnej, do okazywania  troski o uchodźców z krajów ogarniętych wojną. Uczenie ich empatii poprzez rozmowę i działanie.</w:t>
      </w:r>
    </w:p>
    <w:p w:rsidR="00A10E05" w:rsidRDefault="008C63A2">
      <w:pPr>
        <w:pStyle w:val="Akapitzlist"/>
        <w:numPr>
          <w:ilvl w:val="0"/>
          <w:numId w:val="34"/>
        </w:numPr>
        <w:spacing w:after="0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Praca z uczniem z doświadczeniem migracyjnym, w tym w zakresie nauczania języka polskiego jako języka obcego.</w:t>
      </w:r>
    </w:p>
    <w:p w:rsidR="00A10E05" w:rsidRDefault="008C63A2">
      <w:pPr>
        <w:pStyle w:val="Akapitzlist"/>
        <w:numPr>
          <w:ilvl w:val="0"/>
          <w:numId w:val="34"/>
        </w:numPr>
        <w:suppressAutoHyphens w:val="0"/>
        <w:spacing w:after="0" w:line="360" w:lineRule="auto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Zwracanie uwagi na najważniejsze elementy edukacji wielokulturowej i międzykulturowej, w tym: otwarcie się na „innych” i ich sprawy oraz zapobieganie wszelkiej dyskryminacji i edukowania ku tolerancji i akceptacji osób reprezentujących inne rasy, religie i kultury.</w:t>
      </w:r>
    </w:p>
    <w:p w:rsidR="00A10E05" w:rsidRDefault="008C63A2">
      <w:pPr>
        <w:pStyle w:val="Akapitzlist"/>
        <w:numPr>
          <w:ilvl w:val="0"/>
          <w:numId w:val="34"/>
        </w:numPr>
        <w:suppressAutoHyphens w:val="0"/>
        <w:spacing w:after="0" w:line="360" w:lineRule="auto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Wieloaspektowe i wielospecjalistyczne podejście do problemów w zakresie edukacji i wychowania uchodźców, poprzez systematycznie konstruowanie i wdrażanie niezbędnych narzędzi umożliwiających efektywną współpracę.</w:t>
      </w:r>
    </w:p>
    <w:p w:rsidR="00A10E05" w:rsidRDefault="008C63A2">
      <w:pPr>
        <w:pStyle w:val="Akapitzlist"/>
        <w:numPr>
          <w:ilvl w:val="0"/>
          <w:numId w:val="34"/>
        </w:numPr>
        <w:suppressAutoHyphens w:val="0"/>
        <w:spacing w:after="0" w:line="360" w:lineRule="auto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Innowacyjne podejście do nauki i nauczania poprzez wykorzystywanie pomocy dydaktycznych wielojęzycznych. Dokonywanie systematycznych ewaluacji w zakresie potrzeb wynikających z indywidualnych potrzeb dzieci z Ukrainy.</w:t>
      </w:r>
    </w:p>
    <w:p w:rsidR="00A10E05" w:rsidRDefault="008C63A2">
      <w:pPr>
        <w:pStyle w:val="Akapitzlist"/>
        <w:numPr>
          <w:ilvl w:val="0"/>
          <w:numId w:val="34"/>
        </w:numPr>
        <w:suppressAutoHyphens w:val="0"/>
        <w:spacing w:after="160" w:line="360" w:lineRule="auto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Doskonalenie kompetencji nauczycieli do pracy z uczniami przybyłymi z zagranicy, w szczególności z Ukrainy, adekwatnie do zaistniałych potrzeb oraz kompetencji nauczycieli nowych przedmiotów wprowadzonych do podstawy programowej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A10E05" w:rsidRDefault="008C63A2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00FFFF"/>
        </w:rPr>
      </w:pPr>
      <w:r>
        <w:br w:type="page"/>
      </w:r>
    </w:p>
    <w:p w:rsidR="00A10E05" w:rsidRDefault="008C63A2">
      <w:pPr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VI. HARMONOGRAM DZIAŁAŃ</w:t>
      </w:r>
    </w:p>
    <w:p w:rsidR="00A10E05" w:rsidRDefault="00A10E05">
      <w:pPr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Normalny2"/>
        <w:jc w:val="center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HARMONOGRAM WYBRANYCH DZIAŁAŃ</w:t>
      </w:r>
    </w:p>
    <w:tbl>
      <w:tblPr>
        <w:tblW w:w="92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2140"/>
        <w:gridCol w:w="2322"/>
        <w:gridCol w:w="2244"/>
        <w:gridCol w:w="2022"/>
      </w:tblGrid>
      <w:tr w:rsidR="00A10E05">
        <w:trPr>
          <w:cantSplit/>
          <w:trHeight w:val="1134"/>
        </w:trPr>
        <w:tc>
          <w:tcPr>
            <w:tcW w:w="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8C63A2">
            <w:pPr>
              <w:pStyle w:val="Normalny2"/>
              <w:ind w:left="113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SFERA</w:t>
            </w:r>
          </w:p>
        </w:tc>
        <w:tc>
          <w:tcPr>
            <w:tcW w:w="21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0E05" w:rsidRDefault="008C63A2">
            <w:pPr>
              <w:pStyle w:val="Normalny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Zadania</w:t>
            </w:r>
          </w:p>
        </w:tc>
        <w:tc>
          <w:tcPr>
            <w:tcW w:w="23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0E05" w:rsidRDefault="008C63A2">
            <w:pPr>
              <w:pStyle w:val="Normalny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Forma realizacji</w:t>
            </w: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0E05" w:rsidRDefault="008C63A2">
            <w:pPr>
              <w:pStyle w:val="Normalny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Osoby odpowiedzialne</w:t>
            </w:r>
          </w:p>
        </w:tc>
        <w:tc>
          <w:tcPr>
            <w:tcW w:w="20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8C63A2">
            <w:pPr>
              <w:pStyle w:val="Normalny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Termin</w:t>
            </w:r>
          </w:p>
        </w:tc>
      </w:tr>
      <w:tr w:rsidR="00A10E05">
        <w:tc>
          <w:tcPr>
            <w:tcW w:w="5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8C63A2">
            <w:pPr>
              <w:pStyle w:val="Normalny2"/>
              <w:ind w:left="113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INTELEKTUALNA</w:t>
            </w:r>
          </w:p>
        </w:tc>
        <w:tc>
          <w:tcPr>
            <w:tcW w:w="214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Rozpoznanie i rozwijanie możliwości, uzdolnień i zainteresowań uczniów.</w:t>
            </w:r>
          </w:p>
        </w:tc>
        <w:tc>
          <w:tcPr>
            <w:tcW w:w="23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Przeprowadzanie w klasach diagnoz i obserwacji podczas bieżącej pracy.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Rozpoznawanie potrzeb rozwojowych i edukacyjnych oraz możliwości psychofizycznych dzieci i uczniów.</w:t>
            </w: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nauczyciele,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wychowawcy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pedagog, pedagog specjalny, psycholog</w:t>
            </w:r>
          </w:p>
        </w:tc>
        <w:tc>
          <w:tcPr>
            <w:tcW w:w="20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cały rok</w:t>
            </w:r>
          </w:p>
        </w:tc>
      </w:tr>
      <w:tr w:rsidR="00A10E05">
        <w:trPr>
          <w:trHeight w:val="2409"/>
        </w:trPr>
        <w:tc>
          <w:tcPr>
            <w:tcW w:w="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Rozwijanie zainteresowań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 zdolności uczniów.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Przygotowanie propozycji zajęć w zespołach przedmiotowych, prowadzenie zajęć pozalekcyjnych, kół zainteresowań, warsztatów, konkursów, udział w życiu kulturalnym miasta.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Przygotowanie programów artystycznych na uroczystości szkolne i przedszkolne, prezentowanie talentów na forum szkoły.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Szkolenie rady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pedagogicznej z zakresu udzielania pomocy psychologiczno-pedagogicznej.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nauczyciele,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wychowawcy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koordynator WDN,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dyrektor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planem pracy szkoły i przedszkola oraz napływającymi na bieżąco ofertami.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kalend</w:t>
            </w:r>
            <w:r w:rsidR="009923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arzem szkolnych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uroczystości określających terminy konkretnych przedsięwzięć i osoby odpowiedzialne za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ich przygotowanie.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0E05">
        <w:tc>
          <w:tcPr>
            <w:tcW w:w="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Tekstpodstawowy"/>
              <w:spacing w:after="20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Promocja kształcenia zawodowego w szkołach podstawowych oraz w środowisku pracodawców. Wzmocnienie roli doradztwa zawodowego.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Zajęcia z dorad</w:t>
            </w:r>
            <w:r w:rsidR="00347C49">
              <w:rPr>
                <w:rFonts w:ascii="Times New Roman" w:hAnsi="Times New Roman"/>
                <w:color w:val="000000"/>
                <w:sz w:val="24"/>
                <w:szCs w:val="24"/>
              </w:rPr>
              <w:t>ztwa zawodowego w szkole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Wyjście uczniów do warsztatu samochodowego.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Wizyta uczniów w zakładach pracy (sklep wielobranżowy, Toyota).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wychowawcy, pedagog szkolny, nauczyciel doradztwa zawodowego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harmonogramem zajęć w poszczególnych grupach i klasach.</w:t>
            </w:r>
          </w:p>
        </w:tc>
      </w:tr>
      <w:tr w:rsidR="00A10E05">
        <w:tc>
          <w:tcPr>
            <w:tcW w:w="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Kształtowanie postawy twórczej.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Udz</w:t>
            </w:r>
            <w:r w:rsidR="00347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iał w szkolnych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konkursach plastycznych/ artystycznych.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wychowawcy, nauczyciele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planem pracy szkoły i napływającymi na bieżąco ofertami.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0E05">
        <w:tc>
          <w:tcPr>
            <w:tcW w:w="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Podnoszenie efektów kształcenia poprzez uświadamianie wagi edukacji i wyników egzaminów zewnętrznych.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Lekcje wychowawcze poświęcone tej tematyce, szkolne konkursy z nagrodami, tytuły za najwyższą średnią i najlepszą frekwencję (Omnibus, Primus Inter Pares i Mała Sowa).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wychowawcy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Zajęcia zgodnie z harmonogramem opracowanym w zespołach wychowawczych dla poszczególnych klas.</w:t>
            </w:r>
          </w:p>
        </w:tc>
      </w:tr>
      <w:tr w:rsidR="00A10E05">
        <w:tc>
          <w:tcPr>
            <w:tcW w:w="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Uczenie planowania i dobrej organizacji własnej pracy.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Lekcje wychowawcze poświęcone tej tematyce, praktyczne sposoby zarządzania czasem na warsztatach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prowadzonych przez pedagoga szkolnego.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Zajęcia poświęcone technikom uczenia się i zapamiętywania w klasie IV.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pedagog szkolny, wychowawcy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pedagog szkolny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Zgodnie z harmonogramem zajęć poszczególnych klas i grup.</w:t>
            </w:r>
          </w:p>
        </w:tc>
      </w:tr>
      <w:tr w:rsidR="00A10E05">
        <w:tc>
          <w:tcPr>
            <w:tcW w:w="56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Tekstpodstawowy"/>
              <w:jc w:val="both"/>
            </w:pPr>
            <w:r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Kształtowanie myślenia analitycznego poprzez 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nterdyscyplinarne podejście do nauczania przedmiotów przyrodniczych i ścisłych. Rozwijanie umiejętności matematycznych w kształceniu ogólnym.</w:t>
            </w:r>
          </w:p>
          <w:p w:rsidR="00A10E05" w:rsidRDefault="00A10E05">
            <w:pPr>
              <w:pStyle w:val="Normalny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Obchody Światowego Dnia Tabliczki Mnożenia.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Ogólnopolski Konkurs Synapsik „MEN”.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zDolny Ślązak – konkursy przedmiotowe.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Obchody Dnia Liczby Pi.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Ogólnopolski Konkurs Nauk Przyrodniczych „Świetlik”.</w:t>
            </w:r>
          </w:p>
        </w:tc>
        <w:tc>
          <w:tcPr>
            <w:tcW w:w="224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Wychowawcy, nauczyciele przedmiotów</w:t>
            </w:r>
          </w:p>
        </w:tc>
        <w:tc>
          <w:tcPr>
            <w:tcW w:w="202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Planem Pracy Szkoły.</w:t>
            </w:r>
          </w:p>
        </w:tc>
      </w:tr>
      <w:tr w:rsidR="00A10E05">
        <w:tc>
          <w:tcPr>
            <w:tcW w:w="56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Tekstpodstawowy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Wspieranie aktywności poznawczej i poczucia sprawczości ucznia poprzez promowanie oceniania kształtującego i metod aktywizujących w dydaktyce.</w:t>
            </w:r>
          </w:p>
        </w:tc>
        <w:tc>
          <w:tcPr>
            <w:tcW w:w="232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Obchody Dnia Głośnego Czytania.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Szkolny konkurs plastyczny „Barwy jesieni”.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Świąteczny Turniej WARCABY.</w:t>
            </w:r>
          </w:p>
        </w:tc>
        <w:tc>
          <w:tcPr>
            <w:tcW w:w="224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Wychowawcy, nauczyciele, nauczyciele świetlicy i biblioteki.</w:t>
            </w:r>
          </w:p>
        </w:tc>
        <w:tc>
          <w:tcPr>
            <w:tcW w:w="202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Planem Pracy Szkoły.</w:t>
            </w:r>
          </w:p>
        </w:tc>
      </w:tr>
      <w:tr w:rsidR="00A10E05">
        <w:tc>
          <w:tcPr>
            <w:tcW w:w="56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Tekstpodstawowy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Poprawne metodycznie wykorzystywanie przez nauczycieli nowoczesnych technologii, w szczególności opartych 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sztucznej inteligencji oraz korzystanie z zasobów Zintegrowanej Platformy Edukacyjnej.</w:t>
            </w:r>
          </w:p>
        </w:tc>
        <w:tc>
          <w:tcPr>
            <w:tcW w:w="232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Szkolenia nauczycieli w ramach doskonalenia zawodowego.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Wykorzystanie przez nauczycieli nowoczesnych form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nauczania, prezentacji multimedialnych i ćwiczeń.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Wykorzystanie podczas zajęć sprzętu zakupionego w ramach programu „Laboratoria Przyszłości”.</w:t>
            </w:r>
          </w:p>
        </w:tc>
        <w:tc>
          <w:tcPr>
            <w:tcW w:w="224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Dyrektor, nauczyciele.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Nauczyciele przedmiotów,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wychowawcy.</w:t>
            </w:r>
          </w:p>
        </w:tc>
        <w:tc>
          <w:tcPr>
            <w:tcW w:w="202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Cały rok szkolny.</w:t>
            </w:r>
          </w:p>
        </w:tc>
      </w:tr>
      <w:tr w:rsidR="00A10E05">
        <w:tc>
          <w:tcPr>
            <w:tcW w:w="5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8C63A2">
            <w:pPr>
              <w:pStyle w:val="Normalny2"/>
              <w:ind w:left="113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MORALNA</w:t>
            </w:r>
          </w:p>
        </w:tc>
        <w:tc>
          <w:tcPr>
            <w:tcW w:w="214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Kształtowanie szacunku do ludzi, wrażliwości na potrzeby drugiego człowieka, prawidłowe rozumienie wolności jednostki oparte na poszanowaniu osoby ludzkiej.</w:t>
            </w:r>
          </w:p>
        </w:tc>
        <w:tc>
          <w:tcPr>
            <w:tcW w:w="23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Działalność charytatywna, wolontariat szkolny.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Powołanie Rady Wolontariatu.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Opracowanie Programu Szkolnego Wolontariatu.</w:t>
            </w: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opiekun samorządu szkolnego, opiekunowie wolontariatu</w:t>
            </w:r>
          </w:p>
        </w:tc>
        <w:tc>
          <w:tcPr>
            <w:tcW w:w="20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planem pracy szkoły.</w:t>
            </w:r>
          </w:p>
        </w:tc>
      </w:tr>
      <w:tr w:rsidR="00A10E05">
        <w:tc>
          <w:tcPr>
            <w:tcW w:w="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Rozwój poszanowania dziedzictwa narodowego i kształtowanie świadomości narodowej. Wskazywanie autorytetów i wzorców moralnych.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Świętowanie rocznic i wydarzeń patriotycznych, lekcje wychowawcze na temat patriotyzmu, udział w programach ogólnopolskich.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Obchody Dnia Patrona Szkoły.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nauczyciele wskazani jako odpowiedzialni za poszczególne działania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kalendarzem uroczystości.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0E05">
        <w:tc>
          <w:tcPr>
            <w:tcW w:w="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Poznanie dorobku kulturalnego Europy, świata, wykształcenie postawy tolerancji i szacunku dla innych narodów, kultur, religii.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Obchody Europejskiego Dnia Języków Obcych, lekcje wychowawcze poświęcone tej tematyce, udział w corocznych akcjach dotyczących tolerancji, wycieczki.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Narodowe Czytanie.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Obchody Europejskiego Dnia Języków Obcych.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Obchody Międzynarodowego Dnia Bibliotek Szkolnych.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nauczyciele, wychowawcy, nauczyciele biblioteki.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planem pracy szkoły.</w:t>
            </w:r>
          </w:p>
        </w:tc>
      </w:tr>
      <w:tr w:rsidR="00A10E05">
        <w:tc>
          <w:tcPr>
            <w:tcW w:w="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Uczenie właściwego pojęcia tolerancji, odwagi w reagowaniu na niesprawiedliwość, krzywdę drugiego człowieka, agresję.</w:t>
            </w:r>
          </w:p>
          <w:p w:rsidR="00A10E05" w:rsidRDefault="00A10E05">
            <w:pPr>
              <w:pStyle w:val="Normalny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Warsztaty organizowane przez pedagoga szkolnego.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Lekcje wychowawcze poświęcone tej tematyce.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Realizacja założeń projektu „Wałbrzyscy Liderzy Tolerancji”.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pedagog szkolny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wychowawcy klas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Szkolni Liderzy Tolerancji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 miarę potrzeb i zgodnie z harmonogramem opracowanym przez pedagoga.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planem wychowawczym poszczególnych klas.</w:t>
            </w:r>
          </w:p>
        </w:tc>
      </w:tr>
      <w:tr w:rsidR="00A10E05">
        <w:tc>
          <w:tcPr>
            <w:tcW w:w="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A10E05">
            <w:pPr>
              <w:pStyle w:val="NormalnyWeb"/>
              <w:spacing w:before="0" w:after="200" w:line="276" w:lineRule="auto"/>
              <w:rPr>
                <w:color w:val="000000"/>
                <w:lang w:eastAsia="en-US"/>
              </w:rPr>
            </w:pPr>
          </w:p>
          <w:p w:rsidR="00A10E05" w:rsidRDefault="008C63A2">
            <w:pPr>
              <w:pStyle w:val="Tekstpodstawowy"/>
              <w:spacing w:after="200"/>
            </w:pPr>
            <w:r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Promocja zdrowego trybu życia w szkole poprzez 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ształtowanie postaw i zachowań prozdrowotnych. Wspieranie aktywności fizycznej uczniów.</w:t>
            </w:r>
          </w:p>
          <w:p w:rsidR="00A10E05" w:rsidRDefault="00A10E05">
            <w:pPr>
              <w:pStyle w:val="NormalnyWeb"/>
              <w:spacing w:before="0" w:after="200" w:line="276" w:lineRule="auto"/>
              <w:rPr>
                <w:color w:val="000000"/>
              </w:rPr>
            </w:pPr>
          </w:p>
          <w:p w:rsidR="00A10E05" w:rsidRDefault="00A10E05">
            <w:pPr>
              <w:pStyle w:val="NormalnyWeb"/>
              <w:spacing w:before="0"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Dzień Sportu, zajęcia o zdrowym stylu życia i odżywiania się oraz o znaczeniu ruchu w życiu człowieka prowadzone przez wychowawców, udział w programie „Owoce i warzywa w szkołach” oraz „Mleko w szkole”, udział przedszkola w programie „Czyste powietrze”.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Zawody sportowe klas I-III.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Higiena skóry głowy.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Profilaktyka stomatologiczna.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Śniadanie daje moc.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Taneczne przerwy przy muzyce.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nauczyciele biologii i wychowania fizycznego, wychowawcy, nauczyciele przedszkola, pielęgniarka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planem pracy szkoły.</w:t>
            </w:r>
          </w:p>
        </w:tc>
      </w:tr>
      <w:tr w:rsidR="00A10E05">
        <w:tc>
          <w:tcPr>
            <w:tcW w:w="5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8C63A2">
            <w:pPr>
              <w:pStyle w:val="Normalny2"/>
              <w:ind w:left="113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SPOŁECZNA</w:t>
            </w:r>
          </w:p>
        </w:tc>
        <w:tc>
          <w:tcPr>
            <w:tcW w:w="214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8C63A2">
            <w:pPr>
              <w:pStyle w:val="Tekstpodstawowy"/>
            </w:pPr>
            <w:r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Szkoła jako miejsce edukacji obywatelskiej poprzez 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ształtowanie postaw patriotycznych, społecznych i obywatelskich. Odpowiedzialność za region i ojczyznę, dbałość o bezpieczeństwo własne i innych.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Omówienie zasad Statutu szkoły i regulaminów szkolnych.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Lekcje wychowawcze poświęcone tej tematyce.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Realizacja założeń projektu „Rok Porcelany”.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Udział delegacji w obchodach Światowego Dnia Sybiraka.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Całoroczny projekt: Tablica pamięci „Filia obozu Gross Rosen”.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Konurs plastyczny „Polish Independece Day”.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Obchody Dnia Górnika.</w:t>
            </w: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Wychowawcy, nauczyciele</w:t>
            </w:r>
          </w:p>
        </w:tc>
        <w:tc>
          <w:tcPr>
            <w:tcW w:w="20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planem wychowawczym klas oraz planem pracy szkoły.</w:t>
            </w:r>
          </w:p>
        </w:tc>
      </w:tr>
      <w:tr w:rsidR="00A10E05">
        <w:tc>
          <w:tcPr>
            <w:tcW w:w="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Uczenie zasad samorządności i demokracji.</w:t>
            </w:r>
          </w:p>
          <w:p w:rsidR="00A10E05" w:rsidRDefault="00A10E05">
            <w:pPr>
              <w:pStyle w:val="Akapitzlist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Wybory do samorządu uczniowskiego/ wybory samorządów klasowych, bieżąca kontrola ich działalności, wybory opiekuna samorządu uczniowskiego.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opiekun samorządu</w:t>
            </w:r>
          </w:p>
          <w:p w:rsidR="00A10E05" w:rsidRDefault="00A10E05">
            <w:pPr>
              <w:pStyle w:val="Akapitzlist"/>
              <w:ind w:left="9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A10E05">
            <w:pPr>
              <w:pStyle w:val="Akapitzlist"/>
              <w:ind w:left="1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planem pracy szkoły.</w:t>
            </w:r>
          </w:p>
          <w:p w:rsidR="00A10E05" w:rsidRDefault="00A10E05">
            <w:pPr>
              <w:pStyle w:val="Akapitzlist"/>
              <w:ind w:left="1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Akapitzlist"/>
              <w:ind w:left="1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0E05">
        <w:tc>
          <w:tcPr>
            <w:tcW w:w="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Doskonalenie kultury bycia.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Udział w akcji "Jesteśmy cool-turalni".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Wychowawcy, pedagog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planem pracy szkoły.</w:t>
            </w:r>
          </w:p>
        </w:tc>
      </w:tr>
      <w:tr w:rsidR="00A10E05">
        <w:tc>
          <w:tcPr>
            <w:tcW w:w="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Kształtowanie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postawy szacunku wobec środowiska naturalnego.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Udział w akcji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sprzątanie świata.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Udział w akcjach charytatywnych na rzecz zwierząt, wycieczki krajoznawcze.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Akcja nasadzania drzew.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Projekt przyrodniczy – Dzień Wody.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Wolontariat,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wychowawcy, nauczyciele WF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Zgodnie z planem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pracy szkoły.</w:t>
            </w:r>
          </w:p>
        </w:tc>
      </w:tr>
      <w:tr w:rsidR="00A10E05">
        <w:tc>
          <w:tcPr>
            <w:tcW w:w="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Systematyczne monitorowanie frekwencji uczniów na zajęciach lekcyjnych.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Zwiększenie współpracy z rodzicami w zakresie kontroli obowiązku szkolnego.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Analiza frekwencji uczniów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Systematyczne informowanie rodziców o absencji uczniów, wywiadówki, indywidualne spotkania z rodzicami.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Wychowawcy, dyrektor, pedagog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Cykliczne sporządzanie zestawień obecności.</w:t>
            </w: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harmonogramem zebrań ustalonym na dany rok szkolny.</w:t>
            </w:r>
          </w:p>
        </w:tc>
      </w:tr>
      <w:tr w:rsidR="00A10E05">
        <w:trPr>
          <w:cantSplit/>
          <w:trHeight w:val="382"/>
        </w:trPr>
        <w:tc>
          <w:tcPr>
            <w:tcW w:w="5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8C63A2">
            <w:pPr>
              <w:pStyle w:val="Normalny2"/>
              <w:ind w:left="113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EMOCJONAL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NA</w:t>
            </w:r>
          </w:p>
        </w:tc>
        <w:tc>
          <w:tcPr>
            <w:tcW w:w="214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lastRenderedPageBreak/>
              <w:t>Nauka nabywania świadomości własnych słabych i mocnych stron, kształtowanie samoakceptacji, budowanie poczucia własnej wartości.</w:t>
            </w:r>
          </w:p>
        </w:tc>
        <w:tc>
          <w:tcPr>
            <w:tcW w:w="23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Lekcje wychowawcze poświęcone tej tematyce – wskazanie konkretnych zajęć.</w:t>
            </w: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Wychowawcy, pedagog</w:t>
            </w:r>
          </w:p>
        </w:tc>
        <w:tc>
          <w:tcPr>
            <w:tcW w:w="20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zapotrzebowaniem i konkretnymi terminami dla poszczególnych oddziałów.</w:t>
            </w:r>
          </w:p>
        </w:tc>
      </w:tr>
      <w:tr w:rsidR="00A10E05">
        <w:trPr>
          <w:cantSplit/>
          <w:trHeight w:val="360"/>
        </w:trPr>
        <w:tc>
          <w:tcPr>
            <w:tcW w:w="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Tekstpodstawowy"/>
              <w:spacing w:after="200"/>
            </w:pPr>
            <w:r>
              <w:rPr>
                <w:rStyle w:val="Pogrubienie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Profilaktyka i wsparcie psychiczne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Przeciwdziałanie przemocy rówieśniczej.  Profilaktyka uzależnień.</w:t>
            </w:r>
          </w:p>
          <w:p w:rsidR="00A10E05" w:rsidRDefault="00A10E05">
            <w:pPr>
              <w:pStyle w:val="NormalnyWeb"/>
              <w:spacing w:before="0" w:after="200" w:line="276" w:lineRule="auto"/>
              <w:rPr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Zajęcia integracyjne.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Lekcje wychowawcze z wykorzystaniem filmu o agresji i jej unikaniu.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Projekt „Bezpieczny uczeń”.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Realizacja założeń Wałbrzyskiego Programu Wsparcia Zdrowia Psychicznego Dzieci i Młodzieży: Warsztaty klasowe „Komunikacja bez przemocy”.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Projekt „Bezpieczne ferie”.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Specjaliści, wychowawcy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konkretnymi terminami dla poszczególnych oddziałów.</w:t>
            </w:r>
          </w:p>
        </w:tc>
      </w:tr>
      <w:tr w:rsidR="00A10E05">
        <w:trPr>
          <w:cantSplit/>
          <w:trHeight w:val="1253"/>
        </w:trPr>
        <w:tc>
          <w:tcPr>
            <w:tcW w:w="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Zdrowie psychiczne dzieci i młodzieży, wsparcie w kryzysach psychicznych.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Dbałość o bezpieczeństwo i dobrostan psychiczny uczniów.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Indywidualne rozmowy wspierające z każdym uczniem, jego rodzicami. Ustalenie zakresu dalszych działań. Dalsze postępowanie wg ustaleń.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Działania interwencyjne.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Prowadzenie zajęć z treningu rozwoju emocjonalnego.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Realizacja w wybranych klasach scenariuszy programu profilaktycznego „Młode Głowy”.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Realizacja założeń projektu „Wałbrzyscy Liderzy Tolerancji”.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Realizacja założeń Wałbrzyskiego Programu Wsparcia Zdrowia Psychicznego – Warsztaty psychoedukacyjne „Jak radzić sobie ze stresem?”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Spotkania indywidualne specjalistów z rodzicami uczniów w kryzysie emocjonalnym.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Obchody Światowego Dnia Życzliwości – akcja profilaktyczna.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Konsultacje dla rodziców – rozpoznawanie symptomów depresji u dzieci.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wychowawca, psycholog szkolny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8C63A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pedagog szkolny, psycholog, pedagog specjalny</w:t>
            </w:r>
          </w:p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8C63A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wychowawcy, pedagog szkolny</w:t>
            </w:r>
          </w:p>
          <w:p w:rsidR="00A10E05" w:rsidRDefault="00A10E05">
            <w:pPr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rPr>
                <w:rFonts w:ascii="Times New Roman" w:hAnsi="Times New Roman"/>
                <w:color w:val="000000"/>
              </w:rPr>
            </w:pPr>
          </w:p>
          <w:p w:rsidR="00A10E05" w:rsidRDefault="008C63A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Szkolni Liderzy Tolerancji</w:t>
            </w:r>
          </w:p>
          <w:p w:rsidR="00A10E05" w:rsidRDefault="008C63A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pedagog, psycholog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potrzebami.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Cały rok szkolny.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</w:rPr>
            </w:pPr>
          </w:p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Planem Pracy Szkoły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</w:rPr>
            </w:pP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</w:rPr>
            </w:pPr>
          </w:p>
        </w:tc>
      </w:tr>
      <w:tr w:rsidR="00A10E05">
        <w:trPr>
          <w:cantSplit/>
          <w:trHeight w:val="992"/>
        </w:trPr>
        <w:tc>
          <w:tcPr>
            <w:tcW w:w="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tabs>
                <w:tab w:val="left" w:pos="993"/>
              </w:tabs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Umacnianie u uczniów prawidłowych relacji w grupie klasowej, poczucia wspólnoty.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Lekcje wychowawcze – gry i zabawy integracyjne, rozmowy, warsztaty.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Wychowawcy, specjaliści, nauczyciele</w:t>
            </w:r>
          </w:p>
          <w:p w:rsidR="00A10E05" w:rsidRDefault="00A10E05">
            <w:pPr>
              <w:pStyle w:val="Normalny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konkretnymi terminami dla poszczególnych oddziałów.</w:t>
            </w:r>
          </w:p>
        </w:tc>
      </w:tr>
      <w:tr w:rsidR="00A10E05">
        <w:trPr>
          <w:cantSplit/>
          <w:trHeight w:val="992"/>
        </w:trPr>
        <w:tc>
          <w:tcPr>
            <w:tcW w:w="56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10E05" w:rsidRDefault="00A10E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tabs>
                <w:tab w:val="left" w:pos="993"/>
              </w:tabs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Promowanie higieny cyfrowej i bezpiecznego poruszania się w sieci. Rozwijanie umiejętności krytycznej analizy informacji dostępnych w Internecie.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Lekcje wychowawc</w:t>
            </w:r>
            <w:r w:rsidR="00347C49">
              <w:rPr>
                <w:color w:val="000000"/>
              </w:rPr>
              <w:t>z</w:t>
            </w:r>
            <w:r>
              <w:rPr>
                <w:color w:val="000000"/>
              </w:rPr>
              <w:t>e poświęcone tematyce higieny cyfrowej, cyberprzemocy oraz zasad bezpiecznego poruszania się w sieci.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Udział szkoły w projekcie Szkoła Odpowiedzialna Cyfrowo Fundacji „Dbam o Mój Zasięg”.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Warsztaty antyprzemocowe „Stop cyberprzemocy”.</w:t>
            </w:r>
          </w:p>
          <w:p w:rsidR="00A10E05" w:rsidRDefault="008C63A2">
            <w:pPr>
              <w:pStyle w:val="NormalnyWeb"/>
              <w:spacing w:before="0"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„Cyberdieta” – Dzień Bezpiecznego Internetu.</w:t>
            </w:r>
          </w:p>
        </w:tc>
        <w:tc>
          <w:tcPr>
            <w:tcW w:w="2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Wychowawcy, specjaliści, nauczyciele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10E05" w:rsidRDefault="008C63A2">
            <w:pPr>
              <w:pStyle w:val="Normalny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Zgodnie z Planem Pracy Szkoły</w:t>
            </w:r>
          </w:p>
        </w:tc>
      </w:tr>
    </w:tbl>
    <w:p w:rsidR="00A10E05" w:rsidRDefault="008C63A2">
      <w:pPr>
        <w:pStyle w:val="Normalny2"/>
        <w:jc w:val="both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10E05" w:rsidRDefault="00A10E05">
      <w:pPr>
        <w:pStyle w:val="Normalny2"/>
        <w:suppressAutoHyphens w:val="0"/>
        <w:spacing w:after="16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VII. ZASADY EWALUACJI PROGRAMU WYCHOWAWCZO-PROFILAKTYCZNEGO</w:t>
      </w: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Ewaluacja programu polega na systematycznym gromadzeniu informacji na temat prowadzonych działań, w celu ich modyfikacji i podnoszenia skuteczności programu wychowawczo-profilaktycznego. Ewaluacja przeprowadzana będzie poprzez:</w:t>
      </w:r>
    </w:p>
    <w:p w:rsidR="00A10E05" w:rsidRDefault="008C63A2">
      <w:pPr>
        <w:pStyle w:val="Akapitzlist"/>
        <w:numPr>
          <w:ilvl w:val="0"/>
          <w:numId w:val="30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obserwację zachowań uczniów i zachodzących w tym zakresie zmian,</w:t>
      </w:r>
    </w:p>
    <w:p w:rsidR="00A10E05" w:rsidRDefault="008C63A2">
      <w:pPr>
        <w:pStyle w:val="Akapitzlist"/>
        <w:numPr>
          <w:ilvl w:val="0"/>
          <w:numId w:val="30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analizę dokumentacji,</w:t>
      </w:r>
    </w:p>
    <w:p w:rsidR="00A10E05" w:rsidRDefault="008C63A2">
      <w:pPr>
        <w:pStyle w:val="Akapitzlist"/>
        <w:numPr>
          <w:ilvl w:val="0"/>
          <w:numId w:val="30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przeprowadzanie ankiet, kwestionariuszy wśród uczniów, rodziców i nauczycieli,</w:t>
      </w:r>
    </w:p>
    <w:p w:rsidR="00A10E05" w:rsidRDefault="008C63A2">
      <w:pPr>
        <w:pStyle w:val="Akapitzlist"/>
        <w:numPr>
          <w:ilvl w:val="0"/>
          <w:numId w:val="30"/>
        </w:num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rozmowy z rodzicami,</w:t>
      </w:r>
    </w:p>
    <w:p w:rsidR="00A10E05" w:rsidRDefault="008C63A2">
      <w:pPr>
        <w:pStyle w:val="Akapitzlist"/>
        <w:numPr>
          <w:ilvl w:val="0"/>
          <w:numId w:val="30"/>
        </w:numPr>
        <w:spacing w:line="360" w:lineRule="auto"/>
        <w:jc w:val="both"/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wymianę spostrzeżeń w zespołach wychowawców i nauczycieli</w:t>
      </w:r>
      <w:r>
        <w:rPr>
          <w:rStyle w:val="Domylnaczcionkaakapitu1"/>
          <w:rFonts w:ascii="Times New Roman" w:hAnsi="Times New Roman"/>
          <w:vanish/>
          <w:color w:val="000000"/>
          <w:sz w:val="24"/>
          <w:szCs w:val="24"/>
        </w:rPr>
        <w:t>ymianę spostrzeżeń w zespołach wychowawców i nauczycieli,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.</w:t>
      </w: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Ewaluacja programu przeprowadzana będzie w każdym roku szkolnym przez zespół ds. Ewaluacji Szkolnego Programu Wychowawczo-Profilakt</w:t>
      </w:r>
      <w:r w:rsidR="00347C49">
        <w:rPr>
          <w:rFonts w:ascii="Times New Roman" w:hAnsi="Times New Roman"/>
          <w:color w:val="000000"/>
          <w:sz w:val="24"/>
          <w:szCs w:val="24"/>
        </w:rPr>
        <w:t>ycznego</w:t>
      </w:r>
      <w:r>
        <w:rPr>
          <w:rFonts w:ascii="Times New Roman" w:hAnsi="Times New Roman"/>
          <w:color w:val="000000"/>
          <w:sz w:val="24"/>
          <w:szCs w:val="24"/>
        </w:rPr>
        <w:t>. Zadaniem Zespołu jest opracowanie planu ewaluacji, organizacja badań oraz opracowanie wyników. Z wynikami prac zespołu w formie raportu ewaluacyjnego zostanie zapoznana Rada Pedagogiczna i Rada Rodziców.</w:t>
      </w: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Ankieta czynników chroniących i czynników ryzyka została przeprowadzona wśród uczniów i rodziców klas IV – VIII. Analiza wyników przeprowadzonych ankiet pozwoliła                              na wyciągnięcie wniosków i ewaluację programu oraz włączenie stosownych działań                                w poszczególnych obszarach. </w:t>
      </w:r>
    </w:p>
    <w:p w:rsidR="00A10E05" w:rsidRDefault="00A10E05">
      <w:pPr>
        <w:pStyle w:val="Normalny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8C63A2">
      <w:pPr>
        <w:pStyle w:val="Normalny2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Szkolny Program Wychowawczo-Profilaktyczny został uchwalony przez Radę Rodziców w dniu 24.09.2025r.</w:t>
      </w:r>
    </w:p>
    <w:p w:rsidR="00A10E05" w:rsidRDefault="00A10E05">
      <w:pPr>
        <w:pStyle w:val="Normalny2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E05" w:rsidRDefault="00A10E05">
      <w:pPr>
        <w:pStyle w:val="Normalny2"/>
        <w:rPr>
          <w:rFonts w:ascii="Times New Roman" w:hAnsi="Times New Roman"/>
          <w:color w:val="000000"/>
          <w:sz w:val="24"/>
          <w:szCs w:val="24"/>
        </w:rPr>
      </w:pPr>
    </w:p>
    <w:p w:rsidR="00A10E05" w:rsidRDefault="00A10E05">
      <w:pPr>
        <w:rPr>
          <w:rFonts w:ascii="Times New Roman" w:hAnsi="Times New Roman"/>
          <w:color w:val="000000"/>
          <w:sz w:val="24"/>
          <w:szCs w:val="24"/>
        </w:rPr>
      </w:pPr>
    </w:p>
    <w:p w:rsidR="00A10E05" w:rsidRDefault="00A10E05">
      <w:pPr>
        <w:rPr>
          <w:rFonts w:ascii="Times New Roman" w:hAnsi="Times New Roman"/>
          <w:color w:val="000000"/>
          <w:sz w:val="24"/>
          <w:szCs w:val="24"/>
        </w:rPr>
      </w:pPr>
    </w:p>
    <w:sectPr w:rsidR="00A10E05">
      <w:footerReference w:type="default" r:id="rId7"/>
      <w:pgSz w:w="11906" w:h="16838"/>
      <w:pgMar w:top="708" w:right="1417" w:bottom="1417" w:left="1417" w:header="0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27" w:rsidRDefault="001D2727">
      <w:pPr>
        <w:spacing w:after="0" w:line="240" w:lineRule="auto"/>
      </w:pPr>
      <w:r>
        <w:separator/>
      </w:r>
    </w:p>
  </w:endnote>
  <w:endnote w:type="continuationSeparator" w:id="0">
    <w:p w:rsidR="001D2727" w:rsidRDefault="001D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43" w:rsidRDefault="0072174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50CB8">
      <w:rPr>
        <w:noProof/>
      </w:rPr>
      <w:t>1</w:t>
    </w:r>
    <w:r>
      <w:fldChar w:fldCharType="end"/>
    </w:r>
  </w:p>
  <w:p w:rsidR="00721743" w:rsidRDefault="0072174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27" w:rsidRDefault="001D2727">
      <w:pPr>
        <w:spacing w:after="0" w:line="240" w:lineRule="auto"/>
      </w:pPr>
      <w:r>
        <w:separator/>
      </w:r>
    </w:p>
  </w:footnote>
  <w:footnote w:type="continuationSeparator" w:id="0">
    <w:p w:rsidR="001D2727" w:rsidRDefault="001D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194"/>
    <w:multiLevelType w:val="multilevel"/>
    <w:tmpl w:val="501815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08149E"/>
    <w:multiLevelType w:val="multilevel"/>
    <w:tmpl w:val="2EDAE75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08543C"/>
    <w:multiLevelType w:val="multilevel"/>
    <w:tmpl w:val="82F46C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AC5E61"/>
    <w:multiLevelType w:val="multilevel"/>
    <w:tmpl w:val="159EA50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A222A"/>
    <w:multiLevelType w:val="multilevel"/>
    <w:tmpl w:val="D228F9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D579CD"/>
    <w:multiLevelType w:val="multilevel"/>
    <w:tmpl w:val="1A185F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9713B1"/>
    <w:multiLevelType w:val="multilevel"/>
    <w:tmpl w:val="34E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7BC44F3"/>
    <w:multiLevelType w:val="multilevel"/>
    <w:tmpl w:val="C1B02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4A0F44"/>
    <w:multiLevelType w:val="multilevel"/>
    <w:tmpl w:val="8DF694A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F64E43"/>
    <w:multiLevelType w:val="multilevel"/>
    <w:tmpl w:val="6D68C1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3E07F5"/>
    <w:multiLevelType w:val="multilevel"/>
    <w:tmpl w:val="EC6EF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6181521"/>
    <w:multiLevelType w:val="multilevel"/>
    <w:tmpl w:val="913C24BC"/>
    <w:lvl w:ilvl="0">
      <w:start w:val="1"/>
      <w:numFmt w:val="bullet"/>
      <w:lvlText w:val=""/>
      <w:lvlJc w:val="left"/>
      <w:pPr>
        <w:tabs>
          <w:tab w:val="num" w:pos="0"/>
        </w:tabs>
        <w:ind w:left="1635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33337E"/>
    <w:multiLevelType w:val="multilevel"/>
    <w:tmpl w:val="59C8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46C5C01"/>
    <w:multiLevelType w:val="multilevel"/>
    <w:tmpl w:val="B5DE7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2F1FED"/>
    <w:multiLevelType w:val="multilevel"/>
    <w:tmpl w:val="06E6F4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0E556D"/>
    <w:multiLevelType w:val="multilevel"/>
    <w:tmpl w:val="1228F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DAC207D"/>
    <w:multiLevelType w:val="multilevel"/>
    <w:tmpl w:val="1B88943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E1E57AC"/>
    <w:multiLevelType w:val="multilevel"/>
    <w:tmpl w:val="4628BA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D44269"/>
    <w:multiLevelType w:val="multilevel"/>
    <w:tmpl w:val="DB7013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BE6659"/>
    <w:multiLevelType w:val="multilevel"/>
    <w:tmpl w:val="889A20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FE67057"/>
    <w:multiLevelType w:val="multilevel"/>
    <w:tmpl w:val="1D9C4E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4430BB"/>
    <w:multiLevelType w:val="multilevel"/>
    <w:tmpl w:val="68AAC7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8C72222"/>
    <w:multiLevelType w:val="multilevel"/>
    <w:tmpl w:val="72B298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1967759"/>
    <w:multiLevelType w:val="multilevel"/>
    <w:tmpl w:val="DD92C3A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9452EB"/>
    <w:multiLevelType w:val="multilevel"/>
    <w:tmpl w:val="77AA57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6297F67"/>
    <w:multiLevelType w:val="multilevel"/>
    <w:tmpl w:val="B96CE030"/>
    <w:lvl w:ilvl="0">
      <w:start w:val="1"/>
      <w:numFmt w:val="bullet"/>
      <w:lvlText w:val=""/>
      <w:lvlJc w:val="left"/>
      <w:pPr>
        <w:tabs>
          <w:tab w:val="num" w:pos="0"/>
        </w:tabs>
        <w:ind w:left="717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797" w:hanging="360"/>
      </w:pPr>
      <w:rPr>
        <w:rFonts w:ascii="Wingdings" w:hAnsi="Wingdings" w:cs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6" w15:restartNumberingAfterBreak="0">
    <w:nsid w:val="66BF08B8"/>
    <w:multiLevelType w:val="multilevel"/>
    <w:tmpl w:val="685CEF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F1E1F4B"/>
    <w:multiLevelType w:val="multilevel"/>
    <w:tmpl w:val="7BB2D92E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0802BA"/>
    <w:multiLevelType w:val="multilevel"/>
    <w:tmpl w:val="8362E9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4D308B4"/>
    <w:multiLevelType w:val="multilevel"/>
    <w:tmpl w:val="0E926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6876EFA"/>
    <w:multiLevelType w:val="multilevel"/>
    <w:tmpl w:val="543ACE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787F94"/>
    <w:multiLevelType w:val="multilevel"/>
    <w:tmpl w:val="58504726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8C8668E"/>
    <w:multiLevelType w:val="multilevel"/>
    <w:tmpl w:val="4B9644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79946C83"/>
    <w:multiLevelType w:val="multilevel"/>
    <w:tmpl w:val="626A00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B0B191A"/>
    <w:multiLevelType w:val="multilevel"/>
    <w:tmpl w:val="63D8EB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F2D45A5"/>
    <w:multiLevelType w:val="multilevel"/>
    <w:tmpl w:val="4234432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18"/>
  </w:num>
  <w:num w:numId="3">
    <w:abstractNumId w:val="9"/>
  </w:num>
  <w:num w:numId="4">
    <w:abstractNumId w:val="7"/>
  </w:num>
  <w:num w:numId="5">
    <w:abstractNumId w:val="16"/>
  </w:num>
  <w:num w:numId="6">
    <w:abstractNumId w:val="31"/>
  </w:num>
  <w:num w:numId="7">
    <w:abstractNumId w:val="28"/>
  </w:num>
  <w:num w:numId="8">
    <w:abstractNumId w:val="29"/>
  </w:num>
  <w:num w:numId="9">
    <w:abstractNumId w:val="2"/>
  </w:num>
  <w:num w:numId="10">
    <w:abstractNumId w:val="30"/>
  </w:num>
  <w:num w:numId="11">
    <w:abstractNumId w:val="19"/>
  </w:num>
  <w:num w:numId="12">
    <w:abstractNumId w:val="17"/>
  </w:num>
  <w:num w:numId="13">
    <w:abstractNumId w:val="25"/>
  </w:num>
  <w:num w:numId="14">
    <w:abstractNumId w:val="11"/>
  </w:num>
  <w:num w:numId="15">
    <w:abstractNumId w:val="20"/>
  </w:num>
  <w:num w:numId="16">
    <w:abstractNumId w:val="14"/>
  </w:num>
  <w:num w:numId="17">
    <w:abstractNumId w:val="27"/>
  </w:num>
  <w:num w:numId="18">
    <w:abstractNumId w:val="13"/>
  </w:num>
  <w:num w:numId="19">
    <w:abstractNumId w:val="0"/>
  </w:num>
  <w:num w:numId="20">
    <w:abstractNumId w:val="35"/>
  </w:num>
  <w:num w:numId="21">
    <w:abstractNumId w:val="8"/>
  </w:num>
  <w:num w:numId="22">
    <w:abstractNumId w:val="1"/>
  </w:num>
  <w:num w:numId="23">
    <w:abstractNumId w:val="21"/>
  </w:num>
  <w:num w:numId="24">
    <w:abstractNumId w:val="33"/>
  </w:num>
  <w:num w:numId="25">
    <w:abstractNumId w:val="22"/>
  </w:num>
  <w:num w:numId="26">
    <w:abstractNumId w:val="34"/>
  </w:num>
  <w:num w:numId="27">
    <w:abstractNumId w:val="24"/>
  </w:num>
  <w:num w:numId="28">
    <w:abstractNumId w:val="12"/>
  </w:num>
  <w:num w:numId="29">
    <w:abstractNumId w:val="26"/>
  </w:num>
  <w:num w:numId="30">
    <w:abstractNumId w:val="5"/>
  </w:num>
  <w:num w:numId="31">
    <w:abstractNumId w:val="4"/>
  </w:num>
  <w:num w:numId="32">
    <w:abstractNumId w:val="23"/>
  </w:num>
  <w:num w:numId="33">
    <w:abstractNumId w:val="3"/>
  </w:num>
  <w:num w:numId="34">
    <w:abstractNumId w:val="15"/>
  </w:num>
  <w:num w:numId="35">
    <w:abstractNumId w:val="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05"/>
    <w:rsid w:val="001A6143"/>
    <w:rsid w:val="001D2727"/>
    <w:rsid w:val="00347C49"/>
    <w:rsid w:val="00550CB8"/>
    <w:rsid w:val="00721743"/>
    <w:rsid w:val="007B312E"/>
    <w:rsid w:val="008C63A2"/>
    <w:rsid w:val="00912EDC"/>
    <w:rsid w:val="009923CB"/>
    <w:rsid w:val="00A10E05"/>
    <w:rsid w:val="00D90DFC"/>
    <w:rsid w:val="00DC5F18"/>
    <w:rsid w:val="00D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5EB29-5698-4B23-9610-9C7428B5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B54"/>
    <w:pPr>
      <w:spacing w:after="160" w:line="100" w:lineRule="atLeast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5B6B54"/>
  </w:style>
  <w:style w:type="character" w:customStyle="1" w:styleId="StopkaZnak">
    <w:name w:val="Stopka Znak"/>
    <w:basedOn w:val="Domylnaczcionkaakapitu"/>
    <w:link w:val="Stopka"/>
    <w:uiPriority w:val="99"/>
    <w:qFormat/>
    <w:rsid w:val="005B6B54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5B6B54"/>
    <w:rPr>
      <w:rFonts w:ascii="Calibri" w:eastAsia="Calibri" w:hAnsi="Calibri" w:cs="Times New Roman"/>
      <w:kern w:val="0"/>
      <w14:ligatures w14:val="non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ormalny2">
    <w:name w:val="Normalny2"/>
    <w:qFormat/>
    <w:rsid w:val="005B6B5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2"/>
    <w:uiPriority w:val="99"/>
    <w:qFormat/>
    <w:rsid w:val="005B6B54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2"/>
    <w:link w:val="AkapitzlistZnak"/>
    <w:uiPriority w:val="34"/>
    <w:qFormat/>
    <w:rsid w:val="005B6B54"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2"/>
    <w:link w:val="StopkaZnak"/>
    <w:uiPriority w:val="99"/>
    <w:rsid w:val="005B6B54"/>
    <w:pPr>
      <w:tabs>
        <w:tab w:val="center" w:pos="4536"/>
        <w:tab w:val="right" w:pos="9072"/>
      </w:tabs>
      <w:spacing w:after="0" w:line="100" w:lineRule="atLeast"/>
    </w:pPr>
    <w:rPr>
      <w:sz w:val="20"/>
      <w:szCs w:val="20"/>
      <w:lang w:val="x-none" w:eastAsia="x-none"/>
    </w:rPr>
  </w:style>
  <w:style w:type="paragraph" w:customStyle="1" w:styleId="Normalny1">
    <w:name w:val="Normalny1"/>
    <w:qFormat/>
    <w:rsid w:val="005B6B54"/>
    <w:pPr>
      <w:spacing w:line="100" w:lineRule="atLeast"/>
    </w:pPr>
    <w:rPr>
      <w:rFonts w:ascii="Lato" w:eastAsia="Lato" w:hAnsi="Lato" w:cs="Lato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7689</Words>
  <Characters>46140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5CD129NB3L</dc:creator>
  <dc:description/>
  <cp:lastModifiedBy>User</cp:lastModifiedBy>
  <cp:revision>2</cp:revision>
  <dcterms:created xsi:type="dcterms:W3CDTF">2025-09-29T09:46:00Z</dcterms:created>
  <dcterms:modified xsi:type="dcterms:W3CDTF">2025-09-29T09:46:00Z</dcterms:modified>
  <dc:language>pl-PL</dc:language>
</cp:coreProperties>
</file>