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BDBB" w14:textId="69F4C5BB" w:rsidR="00ED0825" w:rsidRPr="004D41A1" w:rsidRDefault="004D41A1" w:rsidP="00ED082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do UCHWAŁY NR 308/2024 Z DNIA 30 SIERPNIA 2024R.</w:t>
      </w:r>
    </w:p>
    <w:p w14:paraId="61F7AFC2" w14:textId="77777777" w:rsidR="00ED0825" w:rsidRDefault="00ED0825" w:rsidP="00ED08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FFE957" w14:textId="19774163" w:rsidR="004D41A1" w:rsidRDefault="004D41A1" w:rsidP="00ED08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Plan pracy Przedszkola Samorządowego nr 22 w Zespole Szkolno – Przedszkolnym nr 2 w Wałbrzychu </w:t>
      </w:r>
    </w:p>
    <w:p w14:paraId="79C6F62F" w14:textId="0E33B276" w:rsidR="00026E01" w:rsidRPr="00ED0825" w:rsidRDefault="004D41A1" w:rsidP="00ED08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na rok szkolny </w:t>
      </w:r>
      <w:r w:rsidR="00ED0825" w:rsidRPr="00ED0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605" w:rsidRPr="00ED0825">
        <w:rPr>
          <w:rFonts w:ascii="Times New Roman" w:hAnsi="Times New Roman" w:cs="Times New Roman"/>
          <w:bCs/>
          <w:sz w:val="28"/>
          <w:szCs w:val="28"/>
        </w:rPr>
        <w:t>2024/2025</w:t>
      </w:r>
    </w:p>
    <w:p w14:paraId="33E4767C" w14:textId="700CFBF0" w:rsidR="008A7F2C" w:rsidRPr="00ED0825" w:rsidRDefault="008A7F2C" w:rsidP="008A7F2C">
      <w:pPr>
        <w:rPr>
          <w:rFonts w:ascii="Times New Roman" w:hAnsi="Times New Roman" w:cs="Times New Roman"/>
          <w:bCs/>
          <w:sz w:val="24"/>
          <w:szCs w:val="24"/>
        </w:rPr>
      </w:pPr>
      <w:r w:rsidRPr="00ED0825">
        <w:rPr>
          <w:rFonts w:ascii="Times New Roman" w:hAnsi="Times New Roman" w:cs="Times New Roman"/>
          <w:bCs/>
          <w:sz w:val="24"/>
          <w:szCs w:val="24"/>
        </w:rPr>
        <w:t>Kie</w:t>
      </w:r>
      <w:r w:rsidR="004D41A1">
        <w:rPr>
          <w:rFonts w:ascii="Times New Roman" w:hAnsi="Times New Roman" w:cs="Times New Roman"/>
          <w:bCs/>
          <w:sz w:val="24"/>
          <w:szCs w:val="24"/>
        </w:rPr>
        <w:t>runki działań</w:t>
      </w:r>
      <w:r w:rsidRPr="00ED08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E19B42" w14:textId="3C6C1BD2" w:rsidR="008A7F2C" w:rsidRPr="00ED0825" w:rsidRDefault="008A7F2C" w:rsidP="00ED082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Wspomaganie wychowawczej roli rodziny</w:t>
      </w:r>
    </w:p>
    <w:p w14:paraId="730B2D76" w14:textId="7360B1C3" w:rsidR="008A7F2C" w:rsidRPr="00ED0825" w:rsidRDefault="008A7F2C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wzmacnianie właściwych postaw i kulturalnych zachowań</w:t>
      </w:r>
    </w:p>
    <w:p w14:paraId="0F517B79" w14:textId="13581A5E" w:rsidR="008A7F2C" w:rsidRPr="00ED0825" w:rsidRDefault="008A7F2C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kształtowanie postaw ukierunkowanych naprawdę, dobro i piękno</w:t>
      </w:r>
    </w:p>
    <w:p w14:paraId="416C372B" w14:textId="69BEC370" w:rsidR="008A7F2C" w:rsidRPr="00ED0825" w:rsidRDefault="008A7F2C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wzmacnianie więzi i relacji rodzinnych poprzez wspólne przeżywanie imprez i uroczystości przedszkolnych, włączanie rodziców w życie</w:t>
      </w:r>
    </w:p>
    <w:p w14:paraId="6F8D31B4" w14:textId="77777777" w:rsidR="008A7F2C" w:rsidRPr="00ED0825" w:rsidRDefault="008A7F2C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przedszkola</w:t>
      </w:r>
    </w:p>
    <w:p w14:paraId="16B8B25D" w14:textId="77777777" w:rsidR="008A7F2C" w:rsidRPr="00ED0825" w:rsidRDefault="008A7F2C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diagnoza potrzeb rozwojowych i wyrównywanie szans edukacyjnych wszystkim dzieciom oraz uwzględnianie w swoich działaniach</w:t>
      </w:r>
    </w:p>
    <w:p w14:paraId="469F69E2" w14:textId="77777777" w:rsidR="008A7F2C" w:rsidRPr="00ED0825" w:rsidRDefault="008A7F2C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potrzeb środowiska,</w:t>
      </w:r>
    </w:p>
    <w:p w14:paraId="0E7621EA" w14:textId="6CADE39B" w:rsidR="008A7F2C" w:rsidRPr="00ED0825" w:rsidRDefault="008A7F2C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działania nauczycieli i specjalistów w ramach pomocy psychologiczno- pedagogicznej udzielanej zarówno dzieciom jak i ich rodzicom.</w:t>
      </w:r>
    </w:p>
    <w:p w14:paraId="4149FB46" w14:textId="51AB1B4D" w:rsidR="00121211" w:rsidRPr="00ED0825" w:rsidRDefault="00121211" w:rsidP="00ED082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 xml:space="preserve">Wspieranie dobrostanu dzieci, ich zdrowia </w:t>
      </w:r>
      <w:r w:rsidR="000B0444" w:rsidRPr="00ED0825">
        <w:rPr>
          <w:rFonts w:ascii="Times New Roman" w:hAnsi="Times New Roman" w:cs="Times New Roman"/>
          <w:sz w:val="24"/>
          <w:szCs w:val="24"/>
        </w:rPr>
        <w:t xml:space="preserve">psychicznego oraz aktywności </w:t>
      </w:r>
      <w:r w:rsidRPr="00ED0825">
        <w:rPr>
          <w:rFonts w:ascii="Times New Roman" w:hAnsi="Times New Roman" w:cs="Times New Roman"/>
          <w:sz w:val="24"/>
          <w:szCs w:val="24"/>
        </w:rPr>
        <w:t>fizyczne</w:t>
      </w:r>
      <w:r w:rsidR="000B0444" w:rsidRPr="00ED0825">
        <w:rPr>
          <w:rFonts w:ascii="Times New Roman" w:hAnsi="Times New Roman" w:cs="Times New Roman"/>
          <w:sz w:val="24"/>
          <w:szCs w:val="24"/>
        </w:rPr>
        <w:t>j</w:t>
      </w:r>
      <w:r w:rsidRPr="00ED0825">
        <w:rPr>
          <w:rFonts w:ascii="Times New Roman" w:hAnsi="Times New Roman" w:cs="Times New Roman"/>
          <w:sz w:val="24"/>
          <w:szCs w:val="24"/>
        </w:rPr>
        <w:t>:</w:t>
      </w:r>
    </w:p>
    <w:p w14:paraId="49864BE5" w14:textId="77777777" w:rsidR="00121211" w:rsidRPr="00ED0825" w:rsidRDefault="00121211" w:rsidP="00ED0825">
      <w:pPr>
        <w:spacing w:after="0"/>
        <w:ind w:left="360"/>
        <w:rPr>
          <w:rStyle w:val="hgkelc"/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 xml:space="preserve">-  </w:t>
      </w:r>
      <w:r w:rsidRPr="00ED0825">
        <w:rPr>
          <w:rStyle w:val="hgkelc"/>
          <w:rFonts w:ascii="Times New Roman" w:hAnsi="Times New Roman" w:cs="Times New Roman"/>
          <w:sz w:val="24"/>
          <w:szCs w:val="24"/>
        </w:rPr>
        <w:t>zapewnianie wsparcia, zachęty i odpowiednich pochwał</w:t>
      </w:r>
    </w:p>
    <w:p w14:paraId="24A6EA42" w14:textId="5F9068BE" w:rsidR="00587344" w:rsidRPr="00ED0825" w:rsidRDefault="00121211" w:rsidP="00ED0825">
      <w:pPr>
        <w:spacing w:after="0"/>
        <w:ind w:left="360"/>
        <w:rPr>
          <w:rStyle w:val="hgkelc"/>
          <w:rFonts w:ascii="Times New Roman" w:hAnsi="Times New Roman" w:cs="Times New Roman"/>
          <w:sz w:val="24"/>
          <w:szCs w:val="24"/>
        </w:rPr>
      </w:pPr>
      <w:r w:rsidRPr="00ED0825">
        <w:rPr>
          <w:rStyle w:val="hgkelc"/>
          <w:rFonts w:ascii="Times New Roman" w:hAnsi="Times New Roman" w:cs="Times New Roman"/>
          <w:sz w:val="24"/>
          <w:szCs w:val="24"/>
        </w:rPr>
        <w:t xml:space="preserve">- wspieranie dzieci w wyrażaniu swoich uczuć we właściwy sposób, </w:t>
      </w:r>
      <w:r w:rsidR="000B0444" w:rsidRPr="00ED0825">
        <w:rPr>
          <w:rStyle w:val="hgkelc"/>
          <w:rFonts w:ascii="Times New Roman" w:hAnsi="Times New Roman" w:cs="Times New Roman"/>
          <w:sz w:val="24"/>
          <w:szCs w:val="24"/>
        </w:rPr>
        <w:t>wskazywanie empatycznych zachowań</w:t>
      </w:r>
    </w:p>
    <w:p w14:paraId="7DDD73E1" w14:textId="1839AB6E" w:rsidR="000B0444" w:rsidRPr="00ED0825" w:rsidRDefault="000B0444" w:rsidP="00ED082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Systematyczne monitorowanie osiągnięć dzieci w celu diagnozy potrzeb i możliwości dalszego rozwoju:</w:t>
      </w:r>
    </w:p>
    <w:p w14:paraId="770432AF" w14:textId="3A8E8864" w:rsidR="000B0444" w:rsidRPr="00ED0825" w:rsidRDefault="000B0444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zachęcanie do własnej aktywności, rozwijanie zainteresowań i uzdolnień</w:t>
      </w:r>
    </w:p>
    <w:p w14:paraId="3F95C834" w14:textId="7A07AFBC" w:rsidR="000B0444" w:rsidRPr="00ED0825" w:rsidRDefault="000B0444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indywidualne podejście do dziecka, dostosowanie metod i form pracy</w:t>
      </w:r>
    </w:p>
    <w:p w14:paraId="2C2C6CEF" w14:textId="01652FAA" w:rsidR="000B0444" w:rsidRPr="00ED0825" w:rsidRDefault="000B0444" w:rsidP="00ED08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wspieranie i pomoc w zależności od indywidualnych potrzeb</w:t>
      </w:r>
    </w:p>
    <w:p w14:paraId="45E9229E" w14:textId="77777777" w:rsidR="008A7F2C" w:rsidRPr="00ED0825" w:rsidRDefault="008A7F2C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0F383C" w14:textId="77777777" w:rsidR="00ED0825" w:rsidRPr="00ED0825" w:rsidRDefault="00ED0825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ED2F43" w14:textId="77777777" w:rsidR="00ED0825" w:rsidRDefault="00ED0825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14259F" w14:textId="77777777" w:rsidR="004D41A1" w:rsidRDefault="004D41A1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F3F026" w14:textId="77777777" w:rsidR="004D41A1" w:rsidRPr="00ED0825" w:rsidRDefault="004D41A1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AF289" w14:textId="77777777" w:rsidR="00ED0825" w:rsidRPr="00ED0825" w:rsidRDefault="00ED0825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4395"/>
        <w:gridCol w:w="10489"/>
      </w:tblGrid>
      <w:tr w:rsidR="00206CD7" w:rsidRPr="00ED0825" w14:paraId="6EC650EB" w14:textId="77777777" w:rsidTr="00206CD7">
        <w:trPr>
          <w:trHeight w:val="706"/>
        </w:trPr>
        <w:tc>
          <w:tcPr>
            <w:tcW w:w="4395" w:type="dxa"/>
          </w:tcPr>
          <w:p w14:paraId="658C7CD5" w14:textId="77777777" w:rsidR="00206CD7" w:rsidRPr="00ED0825" w:rsidRDefault="00206CD7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Zadanie</w:t>
            </w:r>
          </w:p>
        </w:tc>
        <w:tc>
          <w:tcPr>
            <w:tcW w:w="10489" w:type="dxa"/>
          </w:tcPr>
          <w:p w14:paraId="599DDCC1" w14:textId="77777777" w:rsidR="00206CD7" w:rsidRPr="00ED0825" w:rsidRDefault="00206CD7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Formy realizacji</w:t>
            </w:r>
          </w:p>
        </w:tc>
      </w:tr>
      <w:tr w:rsidR="00206CD7" w:rsidRPr="00ED0825" w14:paraId="4DA61335" w14:textId="77777777" w:rsidTr="00206CD7">
        <w:trPr>
          <w:trHeight w:val="1926"/>
        </w:trPr>
        <w:tc>
          <w:tcPr>
            <w:tcW w:w="4395" w:type="dxa"/>
          </w:tcPr>
          <w:p w14:paraId="491B343E" w14:textId="4AE1F0C5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1.Przygotowanie przedszkola do organizacji zajęć </w:t>
            </w:r>
          </w:p>
        </w:tc>
        <w:tc>
          <w:tcPr>
            <w:tcW w:w="10489" w:type="dxa"/>
          </w:tcPr>
          <w:p w14:paraId="68F787C8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zapoznanie z procedurą przyprowadzania i odbierania dziecka z przedszkola </w:t>
            </w:r>
          </w:p>
          <w:p w14:paraId="227925B7" w14:textId="49FACFC9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złożenie pisemnych oświadczeń i zgód w sprawie: wykorzystania wizerunku dziecka na stronie internetowej ZSP nr 2, udziału dziecka w zajęciach dodatkowych, zgody na zakup pakietów edukacyjnych  i wyprawki plastycznej</w:t>
            </w:r>
          </w:p>
        </w:tc>
      </w:tr>
      <w:tr w:rsidR="00206CD7" w:rsidRPr="00ED0825" w14:paraId="29A95ED1" w14:textId="77777777" w:rsidTr="00206CD7">
        <w:trPr>
          <w:trHeight w:val="1011"/>
        </w:trPr>
        <w:tc>
          <w:tcPr>
            <w:tcW w:w="4395" w:type="dxa"/>
          </w:tcPr>
          <w:p w14:paraId="773BA8E0" w14:textId="0C117201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2. Planowanie rozwoju przedszkola oraz zapewnienie bezpieczeństwa dzieciom</w:t>
            </w:r>
          </w:p>
        </w:tc>
        <w:tc>
          <w:tcPr>
            <w:tcW w:w="10489" w:type="dxa"/>
          </w:tcPr>
          <w:p w14:paraId="69021822" w14:textId="34913F6B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zapoznanie rodziców z zasadami wyboru trójek oddziałowych, wybór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rójek Oddziałowych Rady Rodziców </w:t>
            </w:r>
          </w:p>
          <w:p w14:paraId="1064BB34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zapoznanie rodziców z warunkami ubezpieczenia dziecka</w:t>
            </w:r>
          </w:p>
          <w:p w14:paraId="036E6E1F" w14:textId="634A220E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zapoznanie rodziców z podstawowymi dokumentami regulującymi pracę przedszkola (podstawa programowa, ramowy rozkład dnia, program wychowania przedszkolnego, Statut ZSP nr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Roczny plan pracy przedszkola.</w:t>
            </w:r>
          </w:p>
          <w:p w14:paraId="4AB74BCC" w14:textId="3E833F8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D7" w:rsidRPr="00ED0825" w14:paraId="526C345F" w14:textId="77777777" w:rsidTr="00206CD7">
        <w:trPr>
          <w:trHeight w:val="2205"/>
        </w:trPr>
        <w:tc>
          <w:tcPr>
            <w:tcW w:w="4395" w:type="dxa"/>
          </w:tcPr>
          <w:p w14:paraId="61A73C69" w14:textId="4233DA17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3. Zapewnienie wszechstronnego rozwoju dzieci na miarę ich potrzeb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możliwości</w:t>
            </w: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</w:tcPr>
          <w:p w14:paraId="67C562BB" w14:textId="1DB8FD6B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w miarę możliwości oraz potrzeb dzieci wzbogacanie oferty edukacyjnej przedszkola</w:t>
            </w:r>
          </w:p>
          <w:p w14:paraId="1A6990EE" w14:textId="44AF30D4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stosowanie metod aktywizujących, wykorzystanie technologii IT, realizowanie projektów edukacyjnych</w:t>
            </w:r>
          </w:p>
          <w:p w14:paraId="5EE9AAA3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organizowanie dla dzieci wyjazdów do teatru w celu poznania form teatralnych</w:t>
            </w:r>
          </w:p>
          <w:p w14:paraId="4544278D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udział dzieci w konkursach i przeglądach</w:t>
            </w:r>
          </w:p>
          <w:p w14:paraId="62AE1B1F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D7" w:rsidRPr="00ED0825" w14:paraId="77BD5EA4" w14:textId="77777777" w:rsidTr="00206CD7">
        <w:trPr>
          <w:trHeight w:val="6511"/>
        </w:trPr>
        <w:tc>
          <w:tcPr>
            <w:tcW w:w="4395" w:type="dxa"/>
          </w:tcPr>
          <w:p w14:paraId="1C220D3C" w14:textId="55343E8C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Diagnozowanie </w:t>
            </w: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i badanie osiągnięć dzieci</w:t>
            </w:r>
          </w:p>
          <w:p w14:paraId="61627FC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CBFD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627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FE92A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0AEC0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C1F4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B56A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15C14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4A6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054D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1C62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7CB6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BBD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A190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DA38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6612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67E3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7D8A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0D92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3B42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0C2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3E37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EDD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B96E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7B84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4688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7F22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303E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7BCA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AFE1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06C2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9E6F2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00D16" w14:textId="3A2DC12F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Rozwijanie zainteresowań i uzdolnień dzieci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Działania kształtujące myślenie analityczne oraz holistyczne podejście do nauczania treści programowych wychowania przedszkolnego.</w:t>
            </w:r>
          </w:p>
          <w:p w14:paraId="7D4306E8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E899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E1DD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C289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E72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D98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A4DF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EBE3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140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D244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5B5D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BE6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162C" w14:textId="4AB3E10D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87E1" w14:textId="77851A15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BB88B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39B51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A4C56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7E3E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0C28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2947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28553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358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B36D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E881" w14:textId="71CD9360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074F71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F6CD4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EE57E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02DF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CE4B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16AB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A8F0A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4248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A138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ABC0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A663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024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ECCA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F00D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A578D" w14:textId="0DF60F59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31B2" w14:textId="2442009B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2936" w14:textId="755F13CF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4196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38E56B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F438F6" w14:textId="2BAFA4DE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CABF5C" wp14:editId="5BC81E1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18415</wp:posOffset>
                      </wp:positionV>
                      <wp:extent cx="9639300" cy="22860"/>
                      <wp:effectExtent l="0" t="0" r="19050" b="34290"/>
                      <wp:wrapNone/>
                      <wp:docPr id="927518564" name="Łącznik prosty 927518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39300" cy="22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9C6AE" id="Łącznik prosty 92751856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.45pt" to="75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. Rozwijanie poczucia odpowiedzialności za swoje zdrowie poprzez wdrażanie do zdrowego życia, kształtowanie zachowań prozdrowotnych i proekologicznych</w:t>
            </w:r>
          </w:p>
          <w:p w14:paraId="413A289B" w14:textId="77777777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4AA3B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972A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F84E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9E3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610DF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2F00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F3B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39F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2A7E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1058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E173" w14:textId="6BEDCB0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DEAE" w14:textId="0DBDD8A9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69440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2953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395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4619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123D" w14:textId="77777777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F2422" w14:textId="77777777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FB3BA" w14:textId="77777777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A0D38" w14:textId="05572AAF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Organizowanie opieki nad dziećmi. Dbanie o kulturę             i wartości społeczne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Kształtowanie i wspieranie postaw rozumienia pojęcia ,, mała ojczyzna’’.</w:t>
            </w:r>
          </w:p>
          <w:p w14:paraId="0EAF1805" w14:textId="77777777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Współpraca z rodzicami, środowiskiem lokalnym.</w:t>
            </w:r>
          </w:p>
          <w:p w14:paraId="5C39D29E" w14:textId="6E392F30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Promowanie przedszkola w środowisku</w:t>
            </w:r>
          </w:p>
          <w:p w14:paraId="3151D6D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7922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FE492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07901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C52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1077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75E40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9FDC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6FE6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8E24" w14:textId="38C916E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CEC7" w14:textId="5C3376ED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57A5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4D59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24B90" w14:textId="47609241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B372" w14:textId="7D86900E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F7FA" w14:textId="6DBD4B0B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0A4F" w14:textId="526E277E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36664" w14:textId="48FC4A4B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2D9F" w14:textId="77777777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9640" w14:textId="77777777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C9E85B" w14:textId="06D15F8C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7BAEFC" wp14:editId="790A6FF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147955</wp:posOffset>
                      </wp:positionV>
                      <wp:extent cx="9601200" cy="15240"/>
                      <wp:effectExtent l="0" t="0" r="19050" b="2286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CD513" id="Łącznik prosty 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1.65pt" to="752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0767B6D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69C1A9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377206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E0CF2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09BCD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75D194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5E6E4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7A7A5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D75795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7C585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7169B6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F168A0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77F1F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E47632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971CE7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3CA15B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071F4A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81DB1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A7F7E6" w14:textId="77777777" w:rsidR="00206CD7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8E3F5" w14:textId="1F71474E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8.. Wdrażanie, kształtowanie i  wspieranie rozwoju umiejętności cyfrowych adekwatnych do wieku dzieci oraz  bezpiecznego korzystania z urządzeń TI.</w:t>
            </w:r>
          </w:p>
          <w:p w14:paraId="48B56A3F" w14:textId="6E5F4A94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9C708" w14:textId="036CBB23" w:rsidR="00206CD7" w:rsidRPr="00ED0825" w:rsidRDefault="00206CD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DC0788" w14:textId="3FF06C3A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DA54" w14:textId="7FD6E562" w:rsidR="00206CD7" w:rsidRPr="00ED0825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BD98DFA" w14:textId="325F9EE9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wykorzystanie arkuszy obserwacji rozwoju dzieci do planowanej pracy indywidualnej        </w:t>
            </w:r>
          </w:p>
          <w:p w14:paraId="042871E9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prezentowanie dokonań dzieci (występy, wystawy prac),</w:t>
            </w:r>
          </w:p>
          <w:p w14:paraId="16C3E5D2" w14:textId="506DC12E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 prowadzenie indywidualnych teczek z pracami, wytworami plastycznymi i obserwacjami nauczyciela na temat postępów dziecka               </w:t>
            </w:r>
          </w:p>
          <w:p w14:paraId="1EA6B311" w14:textId="6DCE7A6A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- przeprowadzenie diagnozy wstępnej, poznanie dziecka, jego możliwości</w:t>
            </w:r>
          </w:p>
          <w:p w14:paraId="7C304839" w14:textId="361BD20B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-poinformowanie rodziców o wynikach obserwacji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wstępnej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i końcowej, wdrożenie wniosków i rekomendacji do dalszej pracy </w:t>
            </w:r>
          </w:p>
          <w:p w14:paraId="634FA39F" w14:textId="77777777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stałe monitorowanie, wspomaganie rozwoju, praca indywidualna (w razie konieczności).</w:t>
            </w:r>
          </w:p>
          <w:p w14:paraId="014500C7" w14:textId="77777777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opracowanie dla rodziców </w:t>
            </w:r>
            <w:r w:rsidRPr="00ED0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Informacji o gotowości szkolnej dziecka </w:t>
            </w:r>
          </w:p>
          <w:p w14:paraId="4F3B88FD" w14:textId="0AB8D1CA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opinii o dziecku dla rodzica kierującego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dzieci na badania do Poradni Psychologiczno – Pedagogicznej</w:t>
            </w:r>
          </w:p>
          <w:p w14:paraId="3A0342AE" w14:textId="5A834795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współpraca z pedagogiem i psychologiem szkolnym, współpraca z pedagogiem specjalny: pomoc w rozwiązywaniu problemów wychowawczych i dydaktycznych, pomoc w diagnozowaniu potrzeb i możliwości dzieci, współpraca w realizacji zajęć rewalidacyjnych, wspieranie dzieci, wychowawcy i rodziców</w:t>
            </w:r>
          </w:p>
          <w:p w14:paraId="27A616EE" w14:textId="4A7E01EE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B50D49" wp14:editId="4C1E9235">
                      <wp:simplePos x="0" y="0"/>
                      <wp:positionH relativeFrom="column">
                        <wp:posOffset>-1771650</wp:posOffset>
                      </wp:positionH>
                      <wp:positionV relativeFrom="paragraph">
                        <wp:posOffset>306705</wp:posOffset>
                      </wp:positionV>
                      <wp:extent cx="9570720" cy="38100"/>
                      <wp:effectExtent l="0" t="0" r="3048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7072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9B14A" id="Łącznik prosty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4.15pt" to="614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współpraca z MOPS</w:t>
            </w:r>
          </w:p>
          <w:p w14:paraId="4332AA95" w14:textId="77777777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0561" w14:textId="52F75BFF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przygotowywanie dzieci do konkursu recytatorskiego pt. </w:t>
            </w:r>
            <w:r w:rsidRPr="00ED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„Wiersze znane i lubiane”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– konkurs zewnętrzny</w:t>
            </w:r>
          </w:p>
          <w:p w14:paraId="5AF83DAB" w14:textId="78E43D19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„Antykwariat marzeń – podziel się książką”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– dajemy drugie życie zapomnianym książkom</w:t>
            </w:r>
          </w:p>
          <w:p w14:paraId="0062A476" w14:textId="022F6742" w:rsidR="00206CD7" w:rsidRPr="00ED0825" w:rsidRDefault="00206CD7" w:rsidP="00320E1D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realizacja projektów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np. ,,Witaminowy dzień’’, ,,Zielony parapet’’, ,,Zaczytane poranki’’</w:t>
            </w:r>
          </w:p>
          <w:p w14:paraId="634C0673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prowadzenie zajęć i działań mających na celu poznanie ciekawych zawodów (spotkanie z funkcjonariuszami Straży Miejskiej, Policji)</w:t>
            </w:r>
          </w:p>
          <w:p w14:paraId="00898ECD" w14:textId="0FACEE2D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„Mistrz matematyki” – konk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urs wewnętrzny</w:t>
            </w:r>
          </w:p>
          <w:p w14:paraId="12F8E694" w14:textId="35FA1A6D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„Już litery znam i czytam”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konkurs wewnętrzny</w:t>
            </w:r>
          </w:p>
          <w:p w14:paraId="2BA93269" w14:textId="54557E23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organizowanie uroczystości i spotkań okolicznościowych, prezentowanie umiejętności artystycznych dzieci</w:t>
            </w:r>
          </w:p>
          <w:p w14:paraId="1320F8BC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C130B9" wp14:editId="2E96BA7F">
                      <wp:simplePos x="0" y="0"/>
                      <wp:positionH relativeFrom="column">
                        <wp:posOffset>-1741170</wp:posOffset>
                      </wp:positionH>
                      <wp:positionV relativeFrom="paragraph">
                        <wp:posOffset>69850</wp:posOffset>
                      </wp:positionV>
                      <wp:extent cx="9585960" cy="15240"/>
                      <wp:effectExtent l="0" t="0" r="3429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59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D1376" id="Łącznik prosty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1pt,5.5pt" to="617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0E50E16" w14:textId="25143423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tworzenie bezpiecznego otoczenia i uczenia zasad postępowania warunkującego bezpieczeństwo dziecka</w:t>
            </w:r>
          </w:p>
          <w:p w14:paraId="3E5A1FE3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rozwijanie poczucia odpowiedzialności za swoje zdrowie poprzez wdrażanie do zdrowego stylu życia</w:t>
            </w:r>
          </w:p>
          <w:p w14:paraId="2286134B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przeprowadzenie cyklu zajęć dotyczących bezpieczeństwa dzieci w drodze do przedszkola</w:t>
            </w:r>
          </w:p>
          <w:p w14:paraId="0C9EF732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realizacja programu adaptacyjnego dla dzieci 3 – letnich</w:t>
            </w:r>
          </w:p>
          <w:p w14:paraId="497DEF90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spotkania z pielęgniarką</w:t>
            </w:r>
          </w:p>
          <w:p w14:paraId="7F3F99B9" w14:textId="2302E41B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cykl zajęć dotyczących unikania zagrożeń: unikanie zabaw w niebezpiecznych miejscach, unikanie kontaktów z nieznajomym, wdrażanie do bezpie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cznego zachowania na placu zabaw</w:t>
            </w:r>
          </w:p>
          <w:p w14:paraId="51674ACB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8F61" w14:textId="769BBA0A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zorganizowanie „Dnia Ziemi”, „Dnia Dyni”, „Dnia Marchewki”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,,Dnia kiszonego ogórka’’</w:t>
            </w:r>
          </w:p>
          <w:p w14:paraId="624F32B6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przestrzeganie zasad Kodeksu przedszkolaka</w:t>
            </w:r>
          </w:p>
          <w:p w14:paraId="13594BFB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prowadzenie zajęć ruchowych z wykorzystaniem metody Ruchu Rozwijającego Weroniki Sherborne,</w:t>
            </w:r>
          </w:p>
          <w:p w14:paraId="63C4AA2F" w14:textId="06FA53F2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prowadzenie ćwiczeń i zabaw ruchowych w sali gimnastycznej          i na świeżym powietrzu</w:t>
            </w:r>
          </w:p>
          <w:p w14:paraId="18E0B819" w14:textId="476FCE2D" w:rsidR="00206CD7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realizacja programów profilaktyki zdrowotnej z Powiatowej Stacji Sanitarno – Epidemilogicznej.</w:t>
            </w:r>
          </w:p>
          <w:p w14:paraId="0AC1AA4A" w14:textId="15457EAB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cykl zajęć na temat zdrowego odżywiania się i zdrowego stylu życia ( program „Skąd się biorą produkty ekologiczne?”, „Witaminowe środy)</w:t>
            </w:r>
          </w:p>
          <w:p w14:paraId="42AE8ADC" w14:textId="0A087364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realizacja projektów edukacyjnych o tematyce ekologicznej: „Drzewa”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,, Dobrodziejstwo ziół’’</w:t>
            </w:r>
          </w:p>
          <w:p w14:paraId="3D11F9AE" w14:textId="3B496DB8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realizacja programu antynikotynowego „Czyste powietrze wokół nas”</w:t>
            </w:r>
          </w:p>
          <w:p w14:paraId="5F2312B1" w14:textId="7A5D59C4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„Zdrowie zamknięte w butelce” – przygotowanie napojów wzmacniających odporność oraz napojów orzeźwiających </w:t>
            </w:r>
          </w:p>
          <w:p w14:paraId="676078FE" w14:textId="0B030A1B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3D2F29" wp14:editId="105DE918">
                      <wp:simplePos x="0" y="0"/>
                      <wp:positionH relativeFrom="column">
                        <wp:posOffset>-1779270</wp:posOffset>
                      </wp:positionH>
                      <wp:positionV relativeFrom="paragraph">
                        <wp:posOffset>363220</wp:posOffset>
                      </wp:positionV>
                      <wp:extent cx="9654540" cy="0"/>
                      <wp:effectExtent l="0" t="0" r="0" b="0"/>
                      <wp:wrapNone/>
                      <wp:docPr id="1818708293" name="Łącznik prosty 1818708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54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BC48E" id="Łącznik prosty 181870829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0.1pt,28.6pt" to="620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9FAFDAA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166E" w14:textId="1A650500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23C0C" w14:textId="1D35955C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„Proszę, przepraszam, dziękuję – Ja tych słów nie żałuję” – kształtowanie u dzieci norm i zwrotów grzecznościowych i społecznie akceptowanych</w:t>
            </w:r>
          </w:p>
          <w:p w14:paraId="1F167A25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„Muzyka łagodzi obyczaje” – poranne słuchanie muzyki</w:t>
            </w:r>
          </w:p>
          <w:p w14:paraId="3C58927E" w14:textId="52430A3B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„Zaczytane poranki”- czytanie literatury dziecięcej, wskazywanie właściwych zachowań i postaw na przykładzie postaci z literatury dziecięcej</w:t>
            </w:r>
          </w:p>
          <w:p w14:paraId="2CF8B654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nauka rozwiązywania konfliktów i radzenia sobie z trudnościami</w:t>
            </w:r>
          </w:p>
          <w:p w14:paraId="5C778417" w14:textId="029795B8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zawarcie kontraktów grupowych obejmujących normy zachowania i postępowania </w:t>
            </w:r>
          </w:p>
          <w:p w14:paraId="62B5C511" w14:textId="334F39A2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przyjemności i radości podczas uroczystości przedszkolnych</w:t>
            </w:r>
          </w:p>
          <w:p w14:paraId="725609F8" w14:textId="6849CE5D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zapraszanie rodziców na zajęcia otwarte</w:t>
            </w:r>
          </w:p>
          <w:p w14:paraId="2FC39CD5" w14:textId="763593B9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angażowanie rodziców do udziału w uroczystościach przedszkolnych</w:t>
            </w:r>
          </w:p>
          <w:p w14:paraId="0C714ADD" w14:textId="415174B9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udział w akcjach charytatywnych</w:t>
            </w:r>
          </w:p>
          <w:p w14:paraId="6E44196D" w14:textId="1AC0381A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udział i organizowanie konkursów wewnętrznych w przedszkolu</w:t>
            </w:r>
          </w:p>
          <w:p w14:paraId="1DF9C8E1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umieszczanie zdjęć dzieci na stronie internetowej przedszkola</w:t>
            </w:r>
          </w:p>
          <w:p w14:paraId="0A630218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3644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dbanie o wysoką jakość kontaktów z rodzicami, wzmacnianie więzi rodzinnych (wspólne przeżywanie radości podczas uroczystości przedszkolnych)</w:t>
            </w:r>
          </w:p>
          <w:p w14:paraId="073528FE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zapraszanie rodziców na zajęcia otwarte umożliwiające obserwację własnego dziecka na tle całej grupy</w:t>
            </w:r>
          </w:p>
          <w:p w14:paraId="0F7DC3DD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zajęcia integracyjne 6 – latków z dziećmi z kl. I-III</w:t>
            </w:r>
          </w:p>
          <w:p w14:paraId="2299C5D9" w14:textId="77777777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angażowanie rodziców do udziału w uroczystościach i imprezach przedszkolnych</w:t>
            </w:r>
          </w:p>
          <w:p w14:paraId="217B8C7D" w14:textId="3E6154F4" w:rsidR="00206CD7" w:rsidRPr="00ED0825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pomoc rodziców w organizowaniu wycieczek i wyjść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-,,Ciekawe miejsca w mojej dzielnicy’’.</w:t>
            </w:r>
          </w:p>
          <w:p w14:paraId="459051D9" w14:textId="1DE385AC" w:rsidR="00206CD7" w:rsidRDefault="00206CD7" w:rsidP="0032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prezentowanie zdjęć dzieci i ich umiejętności na stronie internetowej ZSP nr 2</w:t>
            </w:r>
          </w:p>
          <w:p w14:paraId="4A059F9E" w14:textId="77777777" w:rsidR="00206CD7" w:rsidRPr="000C7720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7DA7" w14:textId="45698FB0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warsztatowe po wizycie w szkolnej pracowni zajęć informatycznych.</w:t>
            </w:r>
          </w:p>
          <w:p w14:paraId="7DBA2F52" w14:textId="6AB65B91" w:rsidR="00206CD7" w:rsidRPr="000C7720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Konkursy tematyczne.</w:t>
            </w:r>
          </w:p>
          <w:p w14:paraId="37F83DAB" w14:textId="77777777" w:rsidR="00206CD7" w:rsidRPr="000C7720" w:rsidRDefault="00206CD7" w:rsidP="00320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B8AF" w14:textId="77777777" w:rsidR="00206CD7" w:rsidRPr="000C7720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CC9C" w14:textId="0AD81141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7DB11" w14:textId="77777777" w:rsidR="00206CD7" w:rsidRPr="000C7720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B1DF" w14:textId="7FDBFF94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C55B" w14:textId="3DE7FFD0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9A8B" w14:textId="242E8104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4AF9" w14:textId="77777777" w:rsidR="00206CD7" w:rsidRPr="000C7720" w:rsidRDefault="00206CD7" w:rsidP="00320E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D7" w14:paraId="7B872B49" w14:textId="5941748B" w:rsidTr="00206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"/>
        </w:trPr>
        <w:tc>
          <w:tcPr>
            <w:tcW w:w="4395" w:type="dxa"/>
          </w:tcPr>
          <w:p w14:paraId="0057F264" w14:textId="5D40A5C8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Program adaptacji szkolnej dzieci oddziału rocznego przygotowania przedszkolnego.</w:t>
            </w:r>
          </w:p>
          <w:p w14:paraId="4FD2A29E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5B04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9D90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99D9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C91C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289D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E906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6ACB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9888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8861" w14:textId="4BD7DD91" w:rsidR="00206CD7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Kształtowanie kompetencji posługiwania się językiem obcym</w:t>
            </w:r>
          </w:p>
        </w:tc>
        <w:tc>
          <w:tcPr>
            <w:tcW w:w="10489" w:type="dxa"/>
          </w:tcPr>
          <w:p w14:paraId="75F57DFC" w14:textId="7ED8CC1B" w:rsidR="00206CD7" w:rsidRDefault="002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Cykl zajęć dydaktyczno- wychowawczych, kształtujących w dzieciach  bez problemową adaptację w klasie I.</w:t>
            </w:r>
          </w:p>
          <w:p w14:paraId="335BDD5E" w14:textId="77777777" w:rsidR="00206CD7" w:rsidRDefault="00206CD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22E2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19BB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B0EC6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294E0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3222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3D9B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5BCB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5796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0CAFE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4047" w14:textId="20FF7C4E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 języka angielskiego ,,Mistrz słownictwa’’.</w:t>
            </w:r>
            <w:bookmarkStart w:id="0" w:name="_GoBack"/>
            <w:bookmarkEnd w:id="0"/>
          </w:p>
          <w:p w14:paraId="060CF2CA" w14:textId="77777777" w:rsidR="000A326D" w:rsidRDefault="000A32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6E4B3" w14:textId="77777777" w:rsidR="00320E1D" w:rsidRDefault="00320E1D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860B93" w14:textId="77777777" w:rsidR="00DA1950" w:rsidRDefault="00DA1950" w:rsidP="008A7F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14:paraId="2A7C8FA2" w14:textId="34A9084E" w:rsidR="00A432F6" w:rsidRDefault="00DA1950" w:rsidP="008A7F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CD7">
        <w:rPr>
          <w:rFonts w:ascii="Times New Roman" w:hAnsi="Times New Roman" w:cs="Times New Roman"/>
          <w:sz w:val="24"/>
          <w:szCs w:val="24"/>
        </w:rPr>
        <w:t xml:space="preserve">Integralną częścią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206CD7">
        <w:rPr>
          <w:rFonts w:ascii="Times New Roman" w:hAnsi="Times New Roman" w:cs="Times New Roman"/>
          <w:sz w:val="24"/>
          <w:szCs w:val="24"/>
        </w:rPr>
        <w:t>Planu pracy […]</w:t>
      </w:r>
      <w:r>
        <w:rPr>
          <w:rFonts w:ascii="Times New Roman" w:hAnsi="Times New Roman" w:cs="Times New Roman"/>
          <w:sz w:val="24"/>
          <w:szCs w:val="24"/>
        </w:rPr>
        <w:t>’’</w:t>
      </w:r>
      <w:r w:rsidR="00206CD7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206CD7">
        <w:rPr>
          <w:rFonts w:ascii="Times New Roman" w:hAnsi="Times New Roman" w:cs="Times New Roman"/>
          <w:sz w:val="24"/>
          <w:szCs w:val="24"/>
        </w:rPr>
        <w:t>Przedszkolny kalendarz</w:t>
      </w:r>
      <w:r>
        <w:rPr>
          <w:rFonts w:ascii="Times New Roman" w:hAnsi="Times New Roman" w:cs="Times New Roman"/>
          <w:sz w:val="24"/>
          <w:szCs w:val="24"/>
        </w:rPr>
        <w:t>[</w:t>
      </w:r>
      <w:r w:rsidR="00206CD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]’’.</w:t>
      </w:r>
    </w:p>
    <w:p w14:paraId="77989C17" w14:textId="6A3B53F3" w:rsidR="00DA1950" w:rsidRDefault="00DA1950" w:rsidP="008A7F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realizację zadań odpowiedzialni są nauczyciele wychowania przedszkolnego, adekwatnie do rodzaju i treści zadania.</w:t>
      </w:r>
    </w:p>
    <w:p w14:paraId="5CD91739" w14:textId="77777777" w:rsidR="000C7720" w:rsidRPr="00ED0825" w:rsidRDefault="000C7720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C7720" w:rsidRPr="00ED0825" w:rsidSect="00A432F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989D8" w14:textId="77777777" w:rsidR="0064510A" w:rsidRDefault="0064510A" w:rsidP="000B0444">
      <w:pPr>
        <w:spacing w:after="0" w:line="240" w:lineRule="auto"/>
      </w:pPr>
      <w:r>
        <w:separator/>
      </w:r>
    </w:p>
  </w:endnote>
  <w:endnote w:type="continuationSeparator" w:id="0">
    <w:p w14:paraId="3D2A5649" w14:textId="77777777" w:rsidR="0064510A" w:rsidRDefault="0064510A" w:rsidP="000B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836123"/>
      <w:docPartObj>
        <w:docPartGallery w:val="Page Numbers (Bottom of Page)"/>
        <w:docPartUnique/>
      </w:docPartObj>
    </w:sdtPr>
    <w:sdtEndPr/>
    <w:sdtContent>
      <w:p w14:paraId="656318E2" w14:textId="168B7A35" w:rsidR="004D41A1" w:rsidRDefault="004D41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6D">
          <w:rPr>
            <w:noProof/>
          </w:rPr>
          <w:t>8</w:t>
        </w:r>
        <w:r>
          <w:fldChar w:fldCharType="end"/>
        </w:r>
      </w:p>
    </w:sdtContent>
  </w:sdt>
  <w:p w14:paraId="7D06430E" w14:textId="77777777" w:rsidR="000B0444" w:rsidRDefault="000B0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07AE5" w14:textId="77777777" w:rsidR="0064510A" w:rsidRDefault="0064510A" w:rsidP="000B0444">
      <w:pPr>
        <w:spacing w:after="0" w:line="240" w:lineRule="auto"/>
      </w:pPr>
      <w:r>
        <w:separator/>
      </w:r>
    </w:p>
  </w:footnote>
  <w:footnote w:type="continuationSeparator" w:id="0">
    <w:p w14:paraId="150FD842" w14:textId="77777777" w:rsidR="0064510A" w:rsidRDefault="0064510A" w:rsidP="000B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31D6A"/>
    <w:multiLevelType w:val="hybridMultilevel"/>
    <w:tmpl w:val="3AAA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29D2"/>
    <w:multiLevelType w:val="hybridMultilevel"/>
    <w:tmpl w:val="5840E7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EF3DD9"/>
    <w:multiLevelType w:val="hybridMultilevel"/>
    <w:tmpl w:val="CF324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5D88"/>
    <w:multiLevelType w:val="hybridMultilevel"/>
    <w:tmpl w:val="DA28C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05"/>
    <w:rsid w:val="00026E01"/>
    <w:rsid w:val="00075F89"/>
    <w:rsid w:val="000A326D"/>
    <w:rsid w:val="000B0444"/>
    <w:rsid w:val="000C7720"/>
    <w:rsid w:val="00121211"/>
    <w:rsid w:val="00127667"/>
    <w:rsid w:val="00163C4A"/>
    <w:rsid w:val="00206CD7"/>
    <w:rsid w:val="002F354D"/>
    <w:rsid w:val="0030494E"/>
    <w:rsid w:val="00320E1D"/>
    <w:rsid w:val="0034250A"/>
    <w:rsid w:val="004D41A1"/>
    <w:rsid w:val="004D6186"/>
    <w:rsid w:val="005373FA"/>
    <w:rsid w:val="005829ED"/>
    <w:rsid w:val="00587344"/>
    <w:rsid w:val="0064510A"/>
    <w:rsid w:val="00652398"/>
    <w:rsid w:val="006F170A"/>
    <w:rsid w:val="00725343"/>
    <w:rsid w:val="007D2C2F"/>
    <w:rsid w:val="008073F7"/>
    <w:rsid w:val="008A7F2C"/>
    <w:rsid w:val="0091796D"/>
    <w:rsid w:val="00A432F6"/>
    <w:rsid w:val="00BE3C2B"/>
    <w:rsid w:val="00C03DA7"/>
    <w:rsid w:val="00C7058C"/>
    <w:rsid w:val="00D12EAB"/>
    <w:rsid w:val="00D43605"/>
    <w:rsid w:val="00DA1950"/>
    <w:rsid w:val="00DE6D6A"/>
    <w:rsid w:val="00EA7F43"/>
    <w:rsid w:val="00ED0825"/>
    <w:rsid w:val="00F10120"/>
    <w:rsid w:val="00F70870"/>
    <w:rsid w:val="00F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7E26"/>
  <w15:chartTrackingRefBased/>
  <w15:docId w15:val="{F76BDA16-5F2B-46CF-92C1-16170FF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2C"/>
    <w:pPr>
      <w:ind w:left="720"/>
      <w:contextualSpacing/>
    </w:pPr>
  </w:style>
  <w:style w:type="table" w:styleId="Tabela-Siatka">
    <w:name w:val="Table Grid"/>
    <w:basedOn w:val="Standardowy"/>
    <w:uiPriority w:val="39"/>
    <w:rsid w:val="0058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21211"/>
  </w:style>
  <w:style w:type="paragraph" w:styleId="Nagwek">
    <w:name w:val="header"/>
    <w:basedOn w:val="Normalny"/>
    <w:link w:val="NagwekZnak"/>
    <w:uiPriority w:val="99"/>
    <w:unhideWhenUsed/>
    <w:rsid w:val="000B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44"/>
  </w:style>
  <w:style w:type="paragraph" w:styleId="Stopka">
    <w:name w:val="footer"/>
    <w:basedOn w:val="Normalny"/>
    <w:link w:val="StopkaZnak"/>
    <w:uiPriority w:val="99"/>
    <w:unhideWhenUsed/>
    <w:rsid w:val="000B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44"/>
  </w:style>
  <w:style w:type="paragraph" w:styleId="Tekstdymka">
    <w:name w:val="Balloon Text"/>
    <w:basedOn w:val="Normalny"/>
    <w:link w:val="TekstdymkaZnak"/>
    <w:uiPriority w:val="99"/>
    <w:semiHidden/>
    <w:unhideWhenUsed/>
    <w:rsid w:val="004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2024-09-16T08:01:00Z</cp:lastPrinted>
  <dcterms:created xsi:type="dcterms:W3CDTF">2024-09-16T08:02:00Z</dcterms:created>
  <dcterms:modified xsi:type="dcterms:W3CDTF">2024-09-16T08:02:00Z</dcterms:modified>
</cp:coreProperties>
</file>