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7DC32" w14:textId="77777777" w:rsidR="00256D70" w:rsidRPr="00256D70" w:rsidRDefault="00256D70" w:rsidP="00256D70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0" w:name="_GoBack"/>
      <w:bookmarkEnd w:id="0"/>
      <w:r w:rsidRPr="00256D70">
        <w:rPr>
          <w:rFonts w:ascii="Times New Roman" w:eastAsia="Times New Roman" w:hAnsi="Times New Roman" w:cs="Times New Roman"/>
          <w:noProof/>
          <w:kern w:val="0"/>
          <w:lang w:eastAsia="pl-PL"/>
          <w14:ligatures w14:val="none"/>
        </w:rPr>
        <w:drawing>
          <wp:inline distT="0" distB="0" distL="0" distR="0" wp14:anchorId="4893DDE2" wp14:editId="6ECDA31B">
            <wp:extent cx="6005691" cy="2533650"/>
            <wp:effectExtent l="0" t="0" r="0" b="0"/>
            <wp:docPr id="1" name="Obraz 1" descr="Światowy dzień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atowy dzień zdrow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067" cy="258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0187" w14:textId="77777777" w:rsidR="00256D70" w:rsidRPr="00256D70" w:rsidRDefault="00256D70" w:rsidP="0025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56D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Na całym świecie prawo milionów ludzi do zdrowia jest coraz bardziej zagrożone.</w:t>
      </w:r>
    </w:p>
    <w:p w14:paraId="6252A308" w14:textId="77777777" w:rsidR="00256D70" w:rsidRPr="00256D70" w:rsidRDefault="00256D70" w:rsidP="0025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56D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Konflikty niszczą życie, powodując śmierć, ból, głód i cierpienie psychiczne.</w:t>
      </w:r>
    </w:p>
    <w:p w14:paraId="17456803" w14:textId="77777777" w:rsidR="00256D70" w:rsidRPr="00256D70" w:rsidRDefault="00256D70" w:rsidP="0025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56D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Spalanie paliw kopalnych jednocześnie napędza kryzys klimatyczny i odbiera nam prawo do oddychania czystym powietrzem, a zanieczyszczenie powietrza w pomieszczeniach i na zewnątrz odbiera życie co 5 sekund.</w:t>
      </w:r>
    </w:p>
    <w:p w14:paraId="5CB40977" w14:textId="77777777" w:rsidR="00256D70" w:rsidRPr="00256D70" w:rsidRDefault="00256D70" w:rsidP="0025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56D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Rada Światowej Organizacji Zdrowia (WHO) ds. ekonomii zdrowia dla wszystkich stwierdziła, że chociaż co najmniej 140 krajów uznaje zdrowie za prawo człowieka w swojej konstytucji, tylko 4 kraje wspomniały o tym, jak je finansować.</w:t>
      </w:r>
    </w:p>
    <w:p w14:paraId="7FBDF33C" w14:textId="77777777" w:rsidR="00256D70" w:rsidRPr="00256D70" w:rsidRDefault="00256D70" w:rsidP="0025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56D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Aby sprostać tego typu wyzwaniom, tematem przewodnim Światowego Dnia Zdrowia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w </w:t>
      </w:r>
      <w:r w:rsidRPr="00256D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2024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roku </w:t>
      </w:r>
      <w:r w:rsidRPr="00256D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jest 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hasło </w:t>
      </w:r>
      <w:r w:rsidRPr="00256D7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"Moje zdrowie, moje prawo".</w:t>
      </w:r>
    </w:p>
    <w:p w14:paraId="35294B98" w14:textId="3BB69964" w:rsidR="00256D70" w:rsidRPr="00256D70" w:rsidRDefault="00256D70" w:rsidP="0025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56D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Tegoroczny temat został wybrany, aby bronić prawa wszystkich i wszędzie do dostępu do usług zdrowotnych, edukacji i informacji, a także do bezpiecznej wody pitnej, czystego powietrza, dobrego odżywiania, wysokiej jakości mieszkań, godnych warunków pracy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                    </w:t>
      </w:r>
      <w:r w:rsidRPr="00256D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środowiska oraz wolności od dyskryminacji.</w:t>
      </w:r>
    </w:p>
    <w:p w14:paraId="62F9EC8B" w14:textId="01DBF3EC" w:rsidR="00256D70" w:rsidRPr="00256D70" w:rsidRDefault="00256D70" w:rsidP="0025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8F48B61" w14:textId="77777777" w:rsidR="00256D70" w:rsidRPr="00256D70" w:rsidRDefault="00256D70" w:rsidP="00256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56D7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Źródło: </w:t>
      </w:r>
      <w:hyperlink r:id="rId5" w:history="1">
        <w:r w:rsidRPr="00256D70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pl-PL"/>
            <w14:ligatures w14:val="none"/>
          </w:rPr>
          <w:t>https://www.who.int/news-room/events/detail/2024/04/07/default-calendar/world-health-day-2024-my-health-my-right</w:t>
        </w:r>
      </w:hyperlink>
    </w:p>
    <w:p w14:paraId="6C751031" w14:textId="77777777" w:rsidR="00FA7671" w:rsidRDefault="00FA7671"/>
    <w:sectPr w:rsidR="00FA7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71"/>
    <w:rsid w:val="00256D70"/>
    <w:rsid w:val="009E1704"/>
    <w:rsid w:val="00E111A2"/>
    <w:rsid w:val="00FA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4260"/>
  <w15:chartTrackingRefBased/>
  <w15:docId w15:val="{52045878-2DE9-42F7-AFCC-658F6B8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A76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6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76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76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76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76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76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76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76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6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6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76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767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767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767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767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767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767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A76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A76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76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A76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A76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A767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A767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A767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76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767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A767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news-room/events/detail/2024/04/07/default-calendar/world-health-day-2024-my-health-my-righ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Wałbrzych - Grażyna Chaszczewska-Wojtas</dc:creator>
  <cp:keywords/>
  <dc:description/>
  <cp:lastModifiedBy>User</cp:lastModifiedBy>
  <cp:revision>2</cp:revision>
  <dcterms:created xsi:type="dcterms:W3CDTF">2024-03-20T12:46:00Z</dcterms:created>
  <dcterms:modified xsi:type="dcterms:W3CDTF">2024-03-20T12:46:00Z</dcterms:modified>
</cp:coreProperties>
</file>