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2. Plan pracy Przedszkola Samorządowego nr 22 w Zespole Szkolno – Przedszkolnym nr 2 w Wałbrzychu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tbl>
      <w:tblPr>
        <w:tblW w:w="15168" w:type="dxa"/>
        <w:jc w:val="left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304"/>
        <w:gridCol w:w="2784"/>
        <w:gridCol w:w="2126"/>
        <w:gridCol w:w="2835"/>
        <w:gridCol w:w="1559"/>
      </w:tblGrid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Tytuł przedsięwzięcia/działania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Zespół nauczycieli przygotowujących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Adresat przedsięwzięcia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Kto realizuje/oddział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Uwagi</w:t>
            </w:r>
          </w:p>
        </w:tc>
      </w:tr>
      <w:tr>
        <w:trPr>
          <w:trHeight w:val="452" w:hRule="atLeas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Wrzesień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Sprzątanie Świata.</w:t>
            </w:r>
          </w:p>
          <w:p>
            <w:pPr>
              <w:pStyle w:val="Normal"/>
              <w:rPr/>
            </w:pPr>
            <w:r>
              <w:rPr/>
              <w:t>,,Rosnę, rosnę, aż  przerosnę brzozę i sosnę” – nasadzenia drzewek przedszkolaka.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Realizacja programu adaptacyjnego dla dzieci 3-letnich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Katarzyna Milewska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3- latki</w:t>
            </w:r>
          </w:p>
          <w:p>
            <w:pPr>
              <w:pStyle w:val="Normal"/>
              <w:rPr/>
            </w:pPr>
            <w:r>
              <w:rPr/>
              <w:t>rodzice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3 -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Realizacja programu rozwijającego sprawność manualną i grafomotoryczną pt. „Pięknie piszę”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6 latki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6 latki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Przeprowadzenie diagnozy wstępnej dzieci 6 - letnich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 6l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 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Przeprowadzenie obserwacji wstępnej dzieci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Katarzyna Milewska Justyna Banaszak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 4, 5 -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 4, 5 -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Rozpoczęcie współpracy z Poradnią Psychologiczno – Pedagogiczną w Wałbrzychu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Wg potrzeb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Wg potrzeb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ny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Zaczytane poranki – codzienne czytanie dziecięcej literatury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nauczycielki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3,4,5,6 latki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3,4,5,6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ny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Przedsięwzięcie ,,Wiatraki cudaki’’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nauczycielki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Oddziały przedszkolne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Październik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Realizacja programu „Czyste powietrze wokół nas”-ogólnopolski program edukacji antynikotynowej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4,5,6 latki</w:t>
            </w:r>
          </w:p>
          <w:p>
            <w:pPr>
              <w:pStyle w:val="Normal"/>
              <w:rPr/>
            </w:pPr>
            <w:r>
              <w:rPr/>
              <w:t>rodzice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4,5,6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Dobre praktyki żywieniowe – Witaminowe środy 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nauczycielki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Wszystkie oddziały przedszkolne </w:t>
            </w:r>
          </w:p>
          <w:p>
            <w:pPr>
              <w:pStyle w:val="Normal"/>
              <w:rPr/>
            </w:pPr>
            <w:r>
              <w:rPr/>
              <w:t xml:space="preserve">Rodzice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Wszystkie oddziały przedszkolne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Konkurs plastyczny pt. „Barwy jesieni”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Justyna Banaszak 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Oddziały 4-5 latki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  <w:p>
            <w:pPr>
              <w:pStyle w:val="Normal"/>
              <w:rPr/>
            </w:pPr>
            <w:r>
              <w:rPr/>
              <w:t>Klasy I-III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Oddziały4-5 latki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Rozwijanie  kompetencji matematycznych- zabawy z kodowaniem  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Banaszak,</w:t>
            </w:r>
          </w:p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4,5,6 latki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4,5,6 latki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Listopad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Bal jesieni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Katarzyna Milewska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Mały – Wielki patriota: konkurs plastyczny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6 latki </w:t>
            </w:r>
          </w:p>
          <w:p>
            <w:pPr>
              <w:pStyle w:val="Normal"/>
              <w:rPr/>
            </w:pPr>
            <w:r>
              <w:rPr/>
              <w:t>Klasy I-III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  <w:p>
            <w:pPr>
              <w:pStyle w:val="Normal"/>
              <w:rPr/>
            </w:pPr>
            <w:r>
              <w:rPr/>
              <w:t>Klasy I-III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Pasowanie na Przedszkolaka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Katarzyna Milewska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 3 latków</w:t>
            </w:r>
          </w:p>
          <w:p>
            <w:pPr>
              <w:pStyle w:val="Normal"/>
              <w:rPr/>
            </w:pPr>
            <w:r>
              <w:rPr/>
              <w:t xml:space="preserve">Rodzice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 3 latków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Światowy Dzień Pluszowego Misia- zajęcia otwarte 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Katarzyna Milewska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  <w:p>
            <w:pPr>
              <w:pStyle w:val="Normal"/>
              <w:rPr/>
            </w:pPr>
            <w:r>
              <w:rPr/>
              <w:t xml:space="preserve">Rodzice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Konkurs wewnętrzny jesienna Zgaduj- zgadula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Mariola Wojciechowska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 6 latki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 6 latki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Grudzień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Mikołajki w przedszkolu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Katarzyna Milewska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Kim będę kiedy dorosnę - spotkanie z górnikami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Katarzyna Milewska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 – latki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 – latki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Kiermasz „Nim zabłyśnie pierwsza gwiazdka”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Mariola Wojciechowska </w:t>
            </w:r>
          </w:p>
          <w:p>
            <w:pPr>
              <w:pStyle w:val="Normal"/>
              <w:rPr/>
            </w:pPr>
            <w:r>
              <w:rPr/>
              <w:t>Izabela Gutowska</w:t>
            </w:r>
          </w:p>
          <w:p>
            <w:pPr>
              <w:pStyle w:val="Normal"/>
              <w:rPr/>
            </w:pPr>
            <w:r>
              <w:rPr/>
              <w:t xml:space="preserve">Iwona Cywińska </w:t>
            </w:r>
          </w:p>
          <w:p>
            <w:pPr>
              <w:pStyle w:val="Normal"/>
              <w:rPr/>
            </w:pPr>
            <w:r>
              <w:rPr/>
              <w:t xml:space="preserve">Agnieszka Rotman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Społeczność szkoły i przedszkola </w:t>
            </w:r>
          </w:p>
          <w:p>
            <w:pPr>
              <w:pStyle w:val="Normal"/>
              <w:rPr/>
            </w:pPr>
            <w:r>
              <w:rPr/>
              <w:t xml:space="preserve">Rodzice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6 latki </w:t>
            </w:r>
          </w:p>
          <w:p>
            <w:pPr>
              <w:pStyle w:val="Normal"/>
              <w:rPr/>
            </w:pPr>
            <w:r>
              <w:rPr/>
              <w:t>Klasy I-III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Spotkanie wigilijne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Katarzyna Milewska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Badania przesiewowe dzieci 6- letnich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Pedagog z Poradni psychologiczno - pedagogicznej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Styczeń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Dzień Seniora:  Babci i Dziadka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Katarzyna Milewska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  <w:p>
            <w:pPr>
              <w:pStyle w:val="Normal"/>
              <w:rPr/>
            </w:pPr>
            <w:r>
              <w:rPr/>
              <w:t xml:space="preserve">Dziadkowie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Spotkanie z rodzicami i pedagogiem szkolnym nt. gotowości szkolnej dziecka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  <w:p>
            <w:pPr>
              <w:pStyle w:val="Normal"/>
              <w:rPr/>
            </w:pPr>
            <w:r>
              <w:rPr/>
              <w:t xml:space="preserve">Rodzice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Bezpieczne zimowe zabawy – konkurs  plastyczny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 latki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 latki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Zima radosna”- konkurs plastyczny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Mariola Wojciechowska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Kim będę kiedy dorosnę - Spotkanie z leśniczym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 xml:space="preserve">Katarzyna Milewska 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Luty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Bal karnawałowy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Katarzyna Milewska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Projekt edukacyjny pt. „Tydzień z misiem Paddingtonem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Projekt edukacyjny „Kiedy patrzę w niebo”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Katarzyna Milewska </w:t>
            </w:r>
          </w:p>
          <w:p>
            <w:pPr>
              <w:pStyle w:val="Normal"/>
              <w:rPr/>
            </w:pPr>
            <w:r>
              <w:rPr/>
              <w:t xml:space="preserve">Justyna Banaszak 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3,4,5,6 latki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Wszystkie oddziały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W świecie robotów 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Justyna Banaszak </w:t>
            </w:r>
          </w:p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4,5,6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4,5,6 latki , rodzice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Marzec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Dobre praktyki żywieniowe- realizacja programu „Skąd się biorą produkty ekologiczne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4,5,6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4,5,6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Powitanie Wiosny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Justyna Banaszak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6latki</w:t>
            </w:r>
          </w:p>
          <w:p>
            <w:pPr>
              <w:pStyle w:val="Normal"/>
              <w:rPr/>
            </w:pPr>
            <w:r>
              <w:rPr/>
              <w:t>Gr.4-5 l</w:t>
            </w:r>
          </w:p>
          <w:p>
            <w:pPr>
              <w:pStyle w:val="Normal"/>
              <w:rPr/>
            </w:pPr>
            <w:r>
              <w:rPr/>
              <w:t>Gr.3 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  <w:p>
            <w:pPr>
              <w:pStyle w:val="Normal"/>
              <w:rPr/>
            </w:pPr>
            <w:r>
              <w:rPr/>
              <w:t>Gr.4-5 l</w:t>
            </w:r>
          </w:p>
          <w:p>
            <w:pPr>
              <w:pStyle w:val="Normal"/>
              <w:rPr/>
            </w:pPr>
            <w:r>
              <w:rPr/>
              <w:t>Gr.3 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Kim będę kiedy dorosnę - spotkanie z funkcjonariuszami Straży Miejskiej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Justyna Banaszak 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 – latki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 5 – latki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Wycieczka do Muzeum Porcelany  w Wałbrzychu  na warsztaty ceramiczne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 latki</w:t>
            </w:r>
          </w:p>
          <w:p>
            <w:pPr>
              <w:pStyle w:val="Normal"/>
              <w:rPr/>
            </w:pPr>
            <w:r>
              <w:rPr/>
              <w:t>4-5 latki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 latki</w:t>
            </w:r>
          </w:p>
          <w:p>
            <w:pPr>
              <w:pStyle w:val="Normal"/>
              <w:rPr/>
            </w:pPr>
            <w:r>
              <w:rPr/>
              <w:t>4-5 latki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Przeprowadzenie diagnozy gotowości szkolnej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Parapetowe laboratorium smaków 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nauczycielki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3,4,5,6 latki</w:t>
            </w:r>
          </w:p>
          <w:p>
            <w:pPr>
              <w:pStyle w:val="Normal"/>
              <w:rPr/>
            </w:pPr>
            <w:r>
              <w:rPr/>
              <w:t xml:space="preserve">Rodzice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3,4,5 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ny"/>
              <w:rPr/>
            </w:pPr>
            <w:r>
              <w:rPr/>
              <w:t xml:space="preserve">Kwiecień 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Wycieczka do Jaworzyny Śląskiej na warsztaty wielkanocne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3,4-5,6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3,4,5 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Dobre praktyki żywieniowe: Szczypiorkowy dzień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3,4,5,6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3,4,5,6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Dzień Ziemi – zajęcia otwarte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Justyna Banaszak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  <w:p>
            <w:pPr>
              <w:pStyle w:val="Normal"/>
              <w:rPr/>
            </w:pPr>
            <w:r>
              <w:rPr/>
              <w:t xml:space="preserve">Rodzice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Projekt edukacyjny „Drzewa”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Milewska, Justyna Banaszak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3,4-5 ,6 latki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3,4-5,6 latki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Przeprowadzenie obserwacji dzieci (po drugim półroczu)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 xml:space="preserve">Katarzyna Milewska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Gr.4-5 l</w:t>
            </w:r>
          </w:p>
          <w:p>
            <w:pPr>
              <w:pStyle w:val="Normal"/>
              <w:rPr/>
            </w:pPr>
            <w:r>
              <w:rPr/>
              <w:t>Gr.3 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3,4,5-latki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Maj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Konkurs Piosenki Przedszkolnej pt. „Nasza Mama Ukochana”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Justyna Banaszak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Gr.4-5 l</w:t>
            </w:r>
          </w:p>
          <w:p>
            <w:pPr>
              <w:pStyle w:val="Normal"/>
              <w:rPr/>
            </w:pPr>
            <w:r>
              <w:rPr/>
              <w:t>Gr.3 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3,4,5 – latki, wg zgłoszenia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Konkurs plastyczny (zewnętrzny) pt. „Nasza Mama Ukochana”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 Mariola Wojciechowska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  <w:p>
            <w:pPr>
              <w:pStyle w:val="Normal"/>
              <w:rPr/>
            </w:pPr>
            <w:r>
              <w:rPr/>
              <w:t>Gr.4-5 l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4,5 – latki</w:t>
            </w:r>
          </w:p>
          <w:p>
            <w:pPr>
              <w:pStyle w:val="Normal"/>
              <w:rPr/>
            </w:pPr>
            <w:r>
              <w:rPr/>
              <w:t>6 latki  wg zgłoszenia innych placówek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Konkurs plastyczny „Wiosenna łąka”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Mariola Wojciechowska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Uroczystość z okazji Dnia Mamy i Taty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Justyna Banaszak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Gr.3 l</w:t>
            </w:r>
          </w:p>
          <w:p>
            <w:pPr>
              <w:pStyle w:val="Normal"/>
              <w:rPr/>
            </w:pPr>
            <w:r>
              <w:rPr/>
              <w:t>Gr.4-5 l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  <w:p>
            <w:pPr>
              <w:pStyle w:val="Normal"/>
              <w:rPr/>
            </w:pPr>
            <w:r>
              <w:rPr/>
              <w:t xml:space="preserve">Rodzice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Konkurs wewnętrzny oddział 6l pt. „Czytam, bo lubię”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Mariola Wojciechowska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Wyjście do biblioteki pod Atlantami – filia na Gliniku Nowym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Justyna Banaszak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  <w:p>
            <w:pPr>
              <w:pStyle w:val="Normal"/>
              <w:rPr/>
            </w:pPr>
            <w:r>
              <w:rPr/>
              <w:t>.4-5 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  <w:p>
            <w:pPr>
              <w:pStyle w:val="Normal"/>
              <w:rPr/>
            </w:pPr>
            <w:r>
              <w:rPr/>
              <w:t>.4-5 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ny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Zajęcia integracyjne  6 latków   z klasą I,II i III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Mariola Wojciechowska, Izabela Gutowska,</w:t>
            </w:r>
          </w:p>
          <w:p>
            <w:pPr>
              <w:pStyle w:val="Normal"/>
              <w:rPr/>
            </w:pPr>
            <w:r>
              <w:rPr/>
              <w:t>Iwona Cywińska</w:t>
            </w:r>
          </w:p>
          <w:p>
            <w:pPr>
              <w:pStyle w:val="Normal"/>
              <w:rPr/>
            </w:pPr>
            <w:r>
              <w:rPr/>
              <w:t xml:space="preserve">Agnieszka Rotman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6 latki </w:t>
            </w:r>
          </w:p>
          <w:p>
            <w:pPr>
              <w:pStyle w:val="Normal"/>
              <w:rPr/>
            </w:pPr>
            <w:r>
              <w:rPr/>
              <w:t xml:space="preserve">Klasy I,II III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6 latki </w:t>
            </w:r>
          </w:p>
          <w:p>
            <w:pPr>
              <w:pStyle w:val="Normal"/>
              <w:rPr/>
            </w:pPr>
            <w:r>
              <w:rPr/>
              <w:t>Klasy I, II ,III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Czerwiec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Olimpiada z języka angielskiego dla dzieci 6 - letnich pt. „English Adventure”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Nauczyciel języka angielskiego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latki, wg zgłoszenia się przedszkoli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Dzień Dziecka w Przedszkolu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Justyna Banaszak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 6l, 4-5 l, .3 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Kuferek  talentów i pasji 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Izabela Gutowska</w:t>
            </w:r>
          </w:p>
          <w:p>
            <w:pPr>
              <w:pStyle w:val="Normal"/>
              <w:rPr/>
            </w:pPr>
            <w:r>
              <w:rPr/>
              <w:t>Iwona Cywińska</w:t>
            </w:r>
          </w:p>
          <w:p>
            <w:pPr>
              <w:pStyle w:val="Normal"/>
              <w:rPr/>
            </w:pPr>
            <w:r>
              <w:rPr/>
              <w:t xml:space="preserve">Agnieszka Rotman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Społeczność przedszkola i szkoły </w:t>
            </w:r>
          </w:p>
          <w:p>
            <w:pPr>
              <w:pStyle w:val="Normal"/>
              <w:rPr/>
            </w:pPr>
            <w:r>
              <w:rPr/>
              <w:t xml:space="preserve">Rodzice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6 latki</w:t>
            </w:r>
          </w:p>
          <w:p>
            <w:pPr>
              <w:pStyle w:val="Normal"/>
              <w:rPr/>
            </w:pPr>
            <w:r>
              <w:rPr/>
              <w:t>Klasy I-III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Wycieczka do Parku Dinozaurów w Szklarskiej Porębie w ramach obchodów Dnia Dziecka w przedszkolu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 xml:space="preserve">Justyna Banaszak 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 latki</w:t>
            </w:r>
          </w:p>
          <w:p>
            <w:pPr>
              <w:pStyle w:val="Normal"/>
              <w:rPr/>
            </w:pPr>
            <w:r>
              <w:rPr/>
              <w:t>4-5 l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3atki</w:t>
            </w:r>
          </w:p>
          <w:p>
            <w:pPr>
              <w:pStyle w:val="Normal"/>
              <w:rPr/>
            </w:pPr>
            <w:r>
              <w:rPr/>
              <w:t>Gr.4-5 l</w:t>
            </w:r>
          </w:p>
          <w:p>
            <w:pPr>
              <w:pStyle w:val="Normal"/>
              <w:rPr/>
            </w:pPr>
            <w:r>
              <w:rPr/>
              <w:t>6 latki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Uroczyste zakończenie roku szkolnego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Katarzyna Milewska</w:t>
            </w:r>
          </w:p>
          <w:p>
            <w:pPr>
              <w:pStyle w:val="Normal"/>
              <w:rPr/>
            </w:pPr>
            <w:r>
              <w:rPr/>
              <w:t>Mariola Wojciechowska</w:t>
            </w:r>
          </w:p>
          <w:p>
            <w:pPr>
              <w:pStyle w:val="Normal"/>
              <w:rPr/>
            </w:pPr>
            <w:r>
              <w:rPr/>
              <w:t>Justyna Banaszak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Oddziały 6l,</w:t>
            </w:r>
          </w:p>
          <w:p>
            <w:pPr>
              <w:pStyle w:val="Normal"/>
              <w:rPr/>
            </w:pPr>
            <w:r>
              <w:rPr/>
              <w:t>4-5 l, 3 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>Wszystkie oddziały przedszkolne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W roku szkolnym 2020/2021 przedszkole będzie realizowało następujące zadania z zakresu:</w:t>
      </w:r>
    </w:p>
    <w:p>
      <w:pPr>
        <w:pStyle w:val="Akapitzlist"/>
        <w:numPr>
          <w:ilvl w:val="0"/>
          <w:numId w:val="10"/>
        </w:numPr>
        <w:spacing w:lineRule="auto" w:line="360"/>
        <w:rPr/>
      </w:pPr>
      <w:r>
        <w:rPr/>
        <w:t>Zapewnienia wszechstronnego rozwoju dzieci na miarę ich potrzeb i możliwości:</w:t>
      </w:r>
    </w:p>
    <w:p>
      <w:pPr>
        <w:pStyle w:val="Akapitzlist"/>
        <w:numPr>
          <w:ilvl w:val="0"/>
          <w:numId w:val="2"/>
        </w:numPr>
        <w:spacing w:lineRule="auto" w:line="360"/>
        <w:rPr/>
      </w:pPr>
      <w:r>
        <w:rPr/>
        <w:t>stosowanie aktywizujących metod pracy</w:t>
      </w:r>
    </w:p>
    <w:p>
      <w:pPr>
        <w:pStyle w:val="Akapitzlist"/>
        <w:numPr>
          <w:ilvl w:val="0"/>
          <w:numId w:val="2"/>
        </w:numPr>
        <w:spacing w:lineRule="auto" w:line="360"/>
        <w:rPr/>
      </w:pPr>
      <w:r>
        <w:rPr/>
        <w:t>wykorzystywanie technologii IT</w:t>
      </w:r>
    </w:p>
    <w:p>
      <w:pPr>
        <w:pStyle w:val="Akapitzlist"/>
        <w:numPr>
          <w:ilvl w:val="0"/>
          <w:numId w:val="2"/>
        </w:numPr>
        <w:spacing w:lineRule="auto" w:line="360"/>
        <w:rPr/>
      </w:pPr>
      <w:r>
        <w:rPr/>
        <w:t>angażowanie w konkursach i przeglądach wg oferty placówek</w:t>
      </w:r>
    </w:p>
    <w:p>
      <w:pPr>
        <w:pStyle w:val="Akapitzlist"/>
        <w:numPr>
          <w:ilvl w:val="0"/>
          <w:numId w:val="2"/>
        </w:numPr>
        <w:spacing w:lineRule="auto" w:line="360"/>
        <w:rPr/>
      </w:pPr>
      <w:r>
        <w:rPr/>
        <w:t>angażowanie dzieci w różnego rodzaju przedstawienia, umożliwianie dzieciom prezentowania swoich umiejętności</w:t>
      </w:r>
    </w:p>
    <w:p>
      <w:pPr>
        <w:pStyle w:val="Akapitzlist"/>
        <w:numPr>
          <w:ilvl w:val="0"/>
          <w:numId w:val="11"/>
        </w:numPr>
        <w:spacing w:lineRule="auto" w:line="360"/>
        <w:rPr/>
      </w:pPr>
      <w:r>
        <w:rPr/>
        <w:t>Diagnozowanie i rozwijanie zainteresowań i uzdolnień dzieci:</w:t>
      </w:r>
    </w:p>
    <w:p>
      <w:pPr>
        <w:pStyle w:val="Akapitzlist"/>
        <w:numPr>
          <w:ilvl w:val="0"/>
          <w:numId w:val="3"/>
        </w:numPr>
        <w:spacing w:lineRule="auto" w:line="360"/>
        <w:rPr/>
      </w:pPr>
      <w:r>
        <w:rPr/>
        <w:t>Umożliwianie dzieciom poznawania świata, wyrażania emocji poprzez działania plastyczne, muzyczne, teatralne, ekologiczno –przyrodnicze, matematyczne, językowe</w:t>
      </w:r>
    </w:p>
    <w:p>
      <w:pPr>
        <w:pStyle w:val="Akapitzlist"/>
        <w:numPr>
          <w:ilvl w:val="0"/>
          <w:numId w:val="3"/>
        </w:numPr>
        <w:spacing w:lineRule="auto" w:line="360"/>
        <w:rPr/>
      </w:pPr>
      <w:r>
        <w:rPr/>
        <w:t>Rozwijanie kompetencji językowych poprzez angażowanie dzieci w konkursy i olimpiady językowe</w:t>
      </w:r>
    </w:p>
    <w:p>
      <w:pPr>
        <w:pStyle w:val="Akapitzlist"/>
        <w:numPr>
          <w:ilvl w:val="0"/>
          <w:numId w:val="3"/>
        </w:numPr>
        <w:spacing w:lineRule="auto" w:line="360"/>
        <w:rPr/>
      </w:pPr>
      <w:r>
        <w:rPr/>
        <w:t>Rozwijanie zainteresowań czytelniczych poprzez aktywny udział w kampanii ogólnopolskiej pt. „Cała Polska czyta dzieciom”</w:t>
      </w:r>
    </w:p>
    <w:p>
      <w:pPr>
        <w:pStyle w:val="Akapitzlist"/>
        <w:numPr>
          <w:ilvl w:val="0"/>
          <w:numId w:val="12"/>
        </w:numPr>
        <w:spacing w:lineRule="auto" w:line="360"/>
        <w:rPr/>
      </w:pPr>
      <w:r>
        <w:rPr/>
        <w:t>Troska o zdrowie i bezpieczeństwo dziecka:</w:t>
      </w:r>
    </w:p>
    <w:p>
      <w:pPr>
        <w:pStyle w:val="Akapitzlist"/>
        <w:numPr>
          <w:ilvl w:val="0"/>
          <w:numId w:val="4"/>
        </w:numPr>
        <w:spacing w:lineRule="auto" w:line="360"/>
        <w:rPr/>
      </w:pPr>
      <w:r>
        <w:rPr/>
        <w:t>Tworzenie bezpiecznego otoczenia i uczenia się zasad</w:t>
      </w:r>
    </w:p>
    <w:p>
      <w:pPr>
        <w:pStyle w:val="Akapitzlist"/>
        <w:numPr>
          <w:ilvl w:val="0"/>
          <w:numId w:val="4"/>
        </w:numPr>
        <w:spacing w:lineRule="auto" w:line="360"/>
        <w:rPr/>
      </w:pPr>
      <w:r>
        <w:rPr/>
        <w:t>Wdrażanie dzieci do aktywnego stylu życia</w:t>
      </w:r>
    </w:p>
    <w:p>
      <w:pPr>
        <w:pStyle w:val="Akapitzlist"/>
        <w:numPr>
          <w:ilvl w:val="0"/>
          <w:numId w:val="4"/>
        </w:numPr>
        <w:spacing w:lineRule="auto" w:line="360"/>
        <w:rPr/>
      </w:pPr>
      <w:r>
        <w:rPr/>
        <w:t>Cykliczne spotkania z pielęgniarką szkolną</w:t>
      </w:r>
    </w:p>
    <w:p>
      <w:pPr>
        <w:pStyle w:val="Akapitzlist"/>
        <w:numPr>
          <w:ilvl w:val="0"/>
          <w:numId w:val="13"/>
        </w:numPr>
        <w:spacing w:lineRule="auto" w:line="360"/>
        <w:rPr/>
      </w:pPr>
      <w:r>
        <w:rPr/>
        <w:t>Organizowanie opieki nad dziećmi:</w:t>
      </w:r>
    </w:p>
    <w:p>
      <w:pPr>
        <w:pStyle w:val="Akapitzlist"/>
        <w:numPr>
          <w:ilvl w:val="0"/>
          <w:numId w:val="5"/>
        </w:numPr>
        <w:spacing w:lineRule="auto" w:line="360"/>
        <w:rPr/>
      </w:pPr>
      <w:r>
        <w:rPr/>
        <w:t>Wzmacnianie właściwych zachowań</w:t>
      </w:r>
    </w:p>
    <w:p>
      <w:pPr>
        <w:pStyle w:val="Akapitzlist"/>
        <w:numPr>
          <w:ilvl w:val="0"/>
          <w:numId w:val="5"/>
        </w:numPr>
        <w:spacing w:lineRule="auto" w:line="360"/>
        <w:rPr/>
      </w:pPr>
      <w:r>
        <w:rPr/>
        <w:t>Przestrzeganie i realizowanie zasad programu wychowawczego w przedszkolu</w:t>
      </w:r>
    </w:p>
    <w:p>
      <w:pPr>
        <w:pStyle w:val="Akapitzlist"/>
        <w:numPr>
          <w:ilvl w:val="0"/>
          <w:numId w:val="5"/>
        </w:numPr>
        <w:spacing w:lineRule="auto" w:line="360"/>
        <w:rPr/>
      </w:pPr>
      <w:r>
        <w:rPr/>
        <w:t>Zawarcie kontraktów grupowych obejmujących normy zachowania i postępowania</w:t>
      </w:r>
    </w:p>
    <w:p>
      <w:pPr>
        <w:pStyle w:val="Akapitzlist"/>
        <w:numPr>
          <w:ilvl w:val="0"/>
          <w:numId w:val="5"/>
        </w:numPr>
        <w:spacing w:lineRule="auto" w:line="360"/>
        <w:rPr/>
      </w:pPr>
      <w:r>
        <w:rPr/>
        <w:t>Zapoznanie rodziców z przyjętymi zasadami</w:t>
      </w:r>
    </w:p>
    <w:p>
      <w:pPr>
        <w:pStyle w:val="Akapitzlist"/>
        <w:numPr>
          <w:ilvl w:val="0"/>
          <w:numId w:val="14"/>
        </w:numPr>
        <w:spacing w:lineRule="auto" w:line="360"/>
        <w:rPr/>
      </w:pPr>
      <w:r>
        <w:rPr/>
        <w:t xml:space="preserve">Zapewnienie równych szans do korzystania z edukacji elementarnej -działania na rzecz dzieci potrzebujących dodatkowego wsparcia i dzieci uzdolnionych </w:t>
      </w:r>
    </w:p>
    <w:p>
      <w:pPr>
        <w:pStyle w:val="Akapitzlist"/>
        <w:numPr>
          <w:ilvl w:val="0"/>
          <w:numId w:val="6"/>
        </w:numPr>
        <w:spacing w:lineRule="auto" w:line="360"/>
        <w:rPr/>
      </w:pPr>
      <w:r>
        <w:rPr/>
        <w:t>Stosowanie zróżnicowanych form i metod pracy</w:t>
      </w:r>
    </w:p>
    <w:p>
      <w:pPr>
        <w:pStyle w:val="Akapitzlist"/>
        <w:numPr>
          <w:ilvl w:val="0"/>
          <w:numId w:val="6"/>
        </w:numPr>
        <w:spacing w:lineRule="auto" w:line="360"/>
        <w:rPr/>
      </w:pPr>
      <w:r>
        <w:rPr/>
        <w:t>Prowadzenie na bieżąco założeń programu rozwijającego sprawność manualną i grafomotoryczną</w:t>
      </w:r>
    </w:p>
    <w:p>
      <w:pPr>
        <w:pStyle w:val="Akapitzlist"/>
        <w:numPr>
          <w:ilvl w:val="0"/>
          <w:numId w:val="6"/>
        </w:numPr>
        <w:spacing w:lineRule="auto" w:line="360"/>
        <w:rPr/>
      </w:pPr>
      <w:r>
        <w:rPr/>
        <w:t>Indywidualizowanie procesu nauczania – dostosowanie tempa i czasu pracy do potrzeb i możliwości dziecka</w:t>
      </w:r>
    </w:p>
    <w:p>
      <w:pPr>
        <w:pStyle w:val="Akapitzlist"/>
        <w:numPr>
          <w:ilvl w:val="0"/>
          <w:numId w:val="6"/>
        </w:numPr>
        <w:spacing w:lineRule="auto" w:line="360"/>
        <w:rPr/>
      </w:pPr>
      <w:r>
        <w:rPr/>
        <w:t>Kierowanie dzieci na badania do Poradni psychologiczno – pedagogicznej</w:t>
      </w:r>
    </w:p>
    <w:p>
      <w:pPr>
        <w:pStyle w:val="Akapitzlist"/>
        <w:numPr>
          <w:ilvl w:val="0"/>
          <w:numId w:val="6"/>
        </w:numPr>
        <w:spacing w:lineRule="auto" w:line="360"/>
        <w:rPr/>
      </w:pPr>
      <w:r>
        <w:rPr/>
        <w:t>Współpraca z logopedą szkolnym</w:t>
      </w:r>
    </w:p>
    <w:p>
      <w:pPr>
        <w:pStyle w:val="Akapitzlist"/>
        <w:numPr>
          <w:ilvl w:val="0"/>
          <w:numId w:val="6"/>
        </w:numPr>
        <w:spacing w:lineRule="auto" w:line="360"/>
        <w:rPr/>
      </w:pPr>
      <w:r>
        <w:rPr/>
        <w:t>Prezentacja wytworów dzieci, udział w konkursach zewnętrznych wg oferty.</w:t>
      </w:r>
    </w:p>
    <w:p>
      <w:pPr>
        <w:pStyle w:val="Akapitzlist"/>
        <w:numPr>
          <w:ilvl w:val="0"/>
          <w:numId w:val="15"/>
        </w:numPr>
        <w:spacing w:lineRule="auto" w:line="360"/>
        <w:rPr/>
      </w:pPr>
      <w:r>
        <w:rPr/>
        <w:t>Współpraca z rodzicami:</w:t>
      </w:r>
    </w:p>
    <w:p>
      <w:pPr>
        <w:pStyle w:val="Akapitzlist"/>
        <w:numPr>
          <w:ilvl w:val="0"/>
          <w:numId w:val="7"/>
        </w:numPr>
        <w:spacing w:lineRule="auto" w:line="360"/>
        <w:rPr/>
      </w:pPr>
      <w:r>
        <w:rPr/>
        <w:t>Dbanie o wysoką jakość kontaktów z rodzicami</w:t>
      </w:r>
    </w:p>
    <w:p>
      <w:pPr>
        <w:pStyle w:val="Akapitzlist"/>
        <w:numPr>
          <w:ilvl w:val="0"/>
          <w:numId w:val="7"/>
        </w:numPr>
        <w:spacing w:lineRule="auto" w:line="360"/>
        <w:rPr/>
      </w:pPr>
      <w:r>
        <w:rPr/>
        <w:t>Wzmacnianie więzi rodzinnych poprzez wspólne przeżywanie przyjemności i radości podczas uroczystości przedszkolnych</w:t>
      </w:r>
    </w:p>
    <w:p>
      <w:pPr>
        <w:pStyle w:val="Akapitzlist"/>
        <w:numPr>
          <w:ilvl w:val="0"/>
          <w:numId w:val="7"/>
        </w:numPr>
        <w:spacing w:lineRule="auto" w:line="360"/>
        <w:rPr/>
      </w:pPr>
      <w:r>
        <w:rPr/>
        <w:t xml:space="preserve">Indywidualne konsultacje z rodzicami przekazywanie informacji o postępach edukacyjnych dzieci, udzielanie porad i wskazówek do pracy z dzieckiem w domu  </w:t>
      </w:r>
    </w:p>
    <w:p>
      <w:pPr>
        <w:pStyle w:val="Akapitzlist"/>
        <w:numPr>
          <w:ilvl w:val="0"/>
          <w:numId w:val="7"/>
        </w:numPr>
        <w:spacing w:lineRule="auto" w:line="360"/>
        <w:rPr/>
      </w:pPr>
      <w:r>
        <w:rPr/>
        <w:t>Zapraszanie Rodziców na zajęcia otwarte i warsztatowe</w:t>
      </w:r>
    </w:p>
    <w:p>
      <w:pPr>
        <w:pStyle w:val="Akapitzlist"/>
        <w:numPr>
          <w:ilvl w:val="0"/>
          <w:numId w:val="7"/>
        </w:numPr>
        <w:spacing w:lineRule="auto" w:line="360"/>
        <w:rPr/>
      </w:pPr>
      <w:r>
        <w:rPr/>
        <w:t xml:space="preserve">Stały kontakt z rodzicami za pośrednictwem Mobidziennika </w:t>
      </w:r>
    </w:p>
    <w:p>
      <w:pPr>
        <w:pStyle w:val="Akapitzlist"/>
        <w:numPr>
          <w:ilvl w:val="0"/>
          <w:numId w:val="16"/>
        </w:numPr>
        <w:spacing w:lineRule="auto" w:line="360"/>
        <w:rPr/>
      </w:pPr>
      <w:r>
        <w:rPr/>
        <w:t>,,Gaj - Moja mała ojczyzna’’ - Współpraca ze środowiskiem lokalnym. Promowanie przedszkola:</w:t>
      </w:r>
    </w:p>
    <w:p>
      <w:pPr>
        <w:pStyle w:val="Akapitzlist"/>
        <w:numPr>
          <w:ilvl w:val="0"/>
          <w:numId w:val="8"/>
        </w:numPr>
        <w:spacing w:lineRule="auto" w:line="360"/>
        <w:rPr/>
      </w:pPr>
      <w:r>
        <w:rPr/>
        <w:t>Dbanie o bogatą ofertę imprez przedszkolnych</w:t>
      </w:r>
    </w:p>
    <w:p>
      <w:pPr>
        <w:pStyle w:val="Akapitzlist"/>
        <w:numPr>
          <w:ilvl w:val="0"/>
          <w:numId w:val="8"/>
        </w:numPr>
        <w:spacing w:lineRule="auto" w:line="360"/>
        <w:rPr/>
      </w:pPr>
      <w:r>
        <w:rPr/>
        <w:t>Umożliwianie dzieciom prezentowanie swoich zdolności, zainteresowań</w:t>
      </w:r>
    </w:p>
    <w:p>
      <w:pPr>
        <w:pStyle w:val="Akapitzlist"/>
        <w:numPr>
          <w:ilvl w:val="0"/>
          <w:numId w:val="8"/>
        </w:numPr>
        <w:spacing w:lineRule="auto" w:line="360"/>
        <w:rPr/>
      </w:pPr>
      <w:r>
        <w:rPr/>
        <w:t xml:space="preserve">Prezentacja działań przedszkola na stronie internetowej zespołu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5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tabs>
        <w:tab w:val="clear" w:pos="708"/>
        <w:tab w:val="center" w:pos="4536" w:leader="none"/>
        <w:tab w:val="right" w:pos="9072" w:leader="none"/>
      </w:tabs>
      <w:suppressAutoHyphens w:val="true"/>
      <w:spacing w:before="240" w:after="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LibreOffice/7.0.0.3$Windows_X86_64 LibreOffice_project/8061b3e9204bef6b321a21033174034a5e2ea88e</Application>
  <Pages>1</Pages>
  <Words>1471</Words>
  <Characters>8830</Characters>
  <CharactersWithSpaces>10281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2020-09-11T09:03:00Z</dcterms:created>
  <dc:creator>user</dc:creator>
  <dc:description/>
  <dc:language>pl-PL</dc:language>
  <cp:lastModifiedBy>User</cp:lastModifiedBy>
  <cp:lastPrinted>2020-09-11T09:44:00Z</cp:lastPrinted>
  <dcterms:modified xsi:type="dcterms:W3CDTF">2020-09-11T09:52:00Z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